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44" w:rsidRDefault="00F85D44" w:rsidP="00F85D44">
      <w:pPr>
        <w:pStyle w:val="afc"/>
        <w:pBdr>
          <w:bottom w:val="single" w:sz="12" w:space="1" w:color="auto"/>
        </w:pBdr>
        <w:ind w:right="-143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Министерство образования и науки Республики Татарстан</w:t>
      </w:r>
    </w:p>
    <w:p w:rsidR="00F85D44" w:rsidRPr="00A64DAA" w:rsidRDefault="00F85D44" w:rsidP="00F85D44">
      <w:pPr>
        <w:pStyle w:val="afc"/>
        <w:pBdr>
          <w:bottom w:val="single" w:sz="12" w:space="1" w:color="auto"/>
        </w:pBdr>
        <w:ind w:right="-143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ГБПОУ «Спасский техникум отраслевых технологий»</w:t>
      </w:r>
    </w:p>
    <w:p w:rsidR="00F85D44" w:rsidRDefault="00F85D44" w:rsidP="00F85D44">
      <w:pPr>
        <w:spacing w:line="360" w:lineRule="auto"/>
        <w:ind w:right="-143"/>
        <w:jc w:val="right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AF65F5" w:rsidRPr="00E71871" w:rsidTr="00F30066">
        <w:tc>
          <w:tcPr>
            <w:tcW w:w="4928" w:type="dxa"/>
          </w:tcPr>
          <w:p w:rsidR="00AF65F5" w:rsidRPr="00AF65F5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F65F5">
              <w:rPr>
                <w:b/>
                <w:sz w:val="28"/>
                <w:szCs w:val="28"/>
              </w:rPr>
              <w:t>СОГЛАСОВАНО</w:t>
            </w:r>
          </w:p>
          <w:p w:rsidR="00AF65F5" w:rsidRPr="00E71871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«Сувар Б</w:t>
            </w:r>
            <w:r w:rsidRPr="00E71871">
              <w:rPr>
                <w:sz w:val="28"/>
                <w:szCs w:val="28"/>
              </w:rPr>
              <w:t>»</w:t>
            </w:r>
          </w:p>
          <w:p w:rsidR="00AF65F5" w:rsidRPr="00E71871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 А.Х.Багдасарян</w:t>
            </w:r>
          </w:p>
          <w:p w:rsidR="00AF65F5" w:rsidRPr="00A16B30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caps/>
                <w:sz w:val="28"/>
                <w:szCs w:val="28"/>
                <w:u w:val="single"/>
              </w:rPr>
            </w:pPr>
            <w:r>
              <w:rPr>
                <w:caps/>
                <w:sz w:val="28"/>
                <w:szCs w:val="28"/>
                <w:u w:val="single"/>
              </w:rPr>
              <w:t>«05</w:t>
            </w:r>
            <w:r w:rsidRPr="00A16B30">
              <w:rPr>
                <w:caps/>
                <w:sz w:val="28"/>
                <w:szCs w:val="28"/>
                <w:u w:val="single"/>
              </w:rPr>
              <w:t xml:space="preserve">» </w:t>
            </w:r>
            <w:r w:rsidRPr="00A16B30">
              <w:rPr>
                <w:sz w:val="28"/>
                <w:szCs w:val="28"/>
                <w:u w:val="single"/>
              </w:rPr>
              <w:t>августа</w:t>
            </w:r>
            <w:r w:rsidRPr="00A16B30">
              <w:rPr>
                <w:caps/>
                <w:sz w:val="28"/>
                <w:szCs w:val="28"/>
                <w:u w:val="single"/>
              </w:rPr>
              <w:t xml:space="preserve"> </w:t>
            </w:r>
            <w:r>
              <w:rPr>
                <w:caps/>
                <w:sz w:val="28"/>
                <w:szCs w:val="28"/>
                <w:u w:val="single"/>
              </w:rPr>
              <w:t xml:space="preserve"> </w:t>
            </w:r>
            <w:r w:rsidRPr="00A16B30">
              <w:rPr>
                <w:caps/>
                <w:sz w:val="28"/>
                <w:szCs w:val="28"/>
                <w:u w:val="single"/>
              </w:rPr>
              <w:t>2020</w:t>
            </w:r>
            <w:r w:rsidRPr="00A16B30">
              <w:rPr>
                <w:sz w:val="28"/>
                <w:szCs w:val="28"/>
                <w:u w:val="single"/>
              </w:rPr>
              <w:t xml:space="preserve"> г.</w:t>
            </w:r>
            <w:r w:rsidRPr="00A16B30">
              <w:rPr>
                <w:cap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643" w:type="dxa"/>
          </w:tcPr>
          <w:p w:rsidR="00AF65F5" w:rsidRPr="00AF65F5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F65F5">
              <w:rPr>
                <w:b/>
                <w:sz w:val="28"/>
                <w:szCs w:val="28"/>
              </w:rPr>
              <w:t>УТВЕРЖДАЮ</w:t>
            </w:r>
          </w:p>
          <w:p w:rsidR="00AF65F5" w:rsidRPr="00E71871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1871">
              <w:rPr>
                <w:sz w:val="28"/>
                <w:szCs w:val="28"/>
              </w:rPr>
              <w:t>Директор ГБПОУ «Спасский техникум отраслевых технологий»</w:t>
            </w:r>
          </w:p>
          <w:p w:rsidR="00AF65F5" w:rsidRPr="00A16B30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A16B30">
              <w:rPr>
                <w:sz w:val="28"/>
                <w:szCs w:val="28"/>
                <w:u w:val="single"/>
              </w:rPr>
              <w:t>__________             С.В.Рыжев</w:t>
            </w:r>
          </w:p>
          <w:p w:rsidR="00AF65F5" w:rsidRPr="00E71871" w:rsidRDefault="00AF65F5" w:rsidP="00F3006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>
              <w:rPr>
                <w:sz w:val="28"/>
                <w:szCs w:val="28"/>
                <w:u w:val="single"/>
              </w:rPr>
              <w:t>№  ОД-187 от  05</w:t>
            </w:r>
            <w:r w:rsidRPr="00A16B30">
              <w:rPr>
                <w:sz w:val="28"/>
                <w:szCs w:val="28"/>
                <w:u w:val="single"/>
              </w:rPr>
              <w:t>.08.2020 г.</w:t>
            </w:r>
          </w:p>
        </w:tc>
      </w:tr>
    </w:tbl>
    <w:p w:rsidR="00F85D44" w:rsidRDefault="00F85D44" w:rsidP="00F85D44">
      <w:pPr>
        <w:spacing w:line="360" w:lineRule="auto"/>
        <w:ind w:right="-143"/>
        <w:jc w:val="right"/>
        <w:rPr>
          <w:b/>
          <w:sz w:val="28"/>
          <w:szCs w:val="28"/>
        </w:rPr>
      </w:pPr>
    </w:p>
    <w:p w:rsidR="00403C1B" w:rsidRDefault="00403C1B" w:rsidP="00F85D44">
      <w:pPr>
        <w:ind w:right="-143"/>
        <w:rPr>
          <w:sz w:val="28"/>
          <w:szCs w:val="28"/>
        </w:rPr>
      </w:pPr>
    </w:p>
    <w:p w:rsidR="00403C1B" w:rsidRPr="00207513" w:rsidRDefault="00403C1B" w:rsidP="00F85D44">
      <w:pPr>
        <w:ind w:right="-143"/>
        <w:rPr>
          <w:sz w:val="28"/>
          <w:szCs w:val="28"/>
        </w:rPr>
      </w:pPr>
    </w:p>
    <w:p w:rsidR="00F85D44" w:rsidRDefault="00F85D44" w:rsidP="00F85D44">
      <w:pPr>
        <w:ind w:right="-143"/>
        <w:jc w:val="center"/>
        <w:rPr>
          <w:b/>
          <w:sz w:val="28"/>
          <w:szCs w:val="28"/>
        </w:rPr>
      </w:pPr>
    </w:p>
    <w:p w:rsidR="00F85D44" w:rsidRDefault="00F85D44" w:rsidP="00F85D44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ПРОГРАММА</w:t>
      </w:r>
    </w:p>
    <w:p w:rsidR="00F85D44" w:rsidRPr="00207513" w:rsidRDefault="00F85D44" w:rsidP="00F85D44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 ПРОФЕССИОНАЛЬНОГО ОБРАЗОВАНИЯ</w:t>
      </w:r>
    </w:p>
    <w:p w:rsidR="00F85D44" w:rsidRDefault="00F85D44" w:rsidP="00F85D44">
      <w:pPr>
        <w:ind w:right="-143"/>
        <w:jc w:val="center"/>
        <w:rPr>
          <w:b/>
          <w:sz w:val="32"/>
          <w:szCs w:val="32"/>
        </w:rPr>
      </w:pPr>
    </w:p>
    <w:p w:rsidR="00F85D44" w:rsidRPr="00F80A08" w:rsidRDefault="00F85D44" w:rsidP="00F85D44">
      <w:pPr>
        <w:ind w:right="-143"/>
        <w:jc w:val="center"/>
        <w:rPr>
          <w:b/>
          <w:sz w:val="32"/>
          <w:szCs w:val="32"/>
        </w:rPr>
      </w:pPr>
      <w:r w:rsidRPr="00F80A08">
        <w:rPr>
          <w:b/>
          <w:sz w:val="32"/>
          <w:szCs w:val="32"/>
        </w:rPr>
        <w:t xml:space="preserve">ПРОГРАММА ПОДГОТОВКИ СПЕЦИАЛИСТОВ </w:t>
      </w:r>
    </w:p>
    <w:p w:rsidR="00F85D44" w:rsidRDefault="00F85D44" w:rsidP="00F85D44">
      <w:pPr>
        <w:ind w:right="-143"/>
        <w:jc w:val="center"/>
        <w:rPr>
          <w:b/>
          <w:sz w:val="32"/>
          <w:szCs w:val="32"/>
        </w:rPr>
      </w:pPr>
      <w:r w:rsidRPr="00F80A08">
        <w:rPr>
          <w:b/>
          <w:sz w:val="32"/>
          <w:szCs w:val="32"/>
        </w:rPr>
        <w:t>СРЕДНЕГО ЗВЕНА</w:t>
      </w:r>
    </w:p>
    <w:p w:rsidR="00F85D44" w:rsidRDefault="00F85D44" w:rsidP="00F85D44">
      <w:pPr>
        <w:ind w:right="-143"/>
        <w:jc w:val="center"/>
        <w:rPr>
          <w:b/>
          <w:sz w:val="32"/>
          <w:szCs w:val="32"/>
        </w:rPr>
      </w:pPr>
    </w:p>
    <w:p w:rsidR="00F85D44" w:rsidRDefault="00F85D44" w:rsidP="00F85D44">
      <w:pPr>
        <w:ind w:right="-143"/>
        <w:jc w:val="center"/>
        <w:rPr>
          <w:sz w:val="28"/>
          <w:szCs w:val="28"/>
        </w:rPr>
      </w:pPr>
      <w:r w:rsidRPr="00F80A08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23.02.03 Техническое обслуживание и ремонт автомобильного транспорта</w:t>
      </w:r>
    </w:p>
    <w:p w:rsidR="00F85D44" w:rsidRDefault="00F85D44" w:rsidP="00F85D44">
      <w:pPr>
        <w:ind w:right="-143"/>
        <w:jc w:val="center"/>
        <w:rPr>
          <w:sz w:val="28"/>
          <w:szCs w:val="28"/>
        </w:rPr>
      </w:pPr>
    </w:p>
    <w:p w:rsidR="00F85D44" w:rsidRPr="00317C3D" w:rsidRDefault="00F85D44" w:rsidP="00F85D44">
      <w:pPr>
        <w:ind w:right="-143"/>
        <w:jc w:val="center"/>
        <w:rPr>
          <w:sz w:val="32"/>
          <w:szCs w:val="28"/>
        </w:rPr>
      </w:pPr>
      <w:r w:rsidRPr="00317C3D">
        <w:rPr>
          <w:sz w:val="28"/>
        </w:rPr>
        <w:t xml:space="preserve">Укрупненная группа </w:t>
      </w:r>
      <w:r w:rsidRPr="00F85D44">
        <w:rPr>
          <w:sz w:val="28"/>
          <w:szCs w:val="28"/>
        </w:rPr>
        <w:t>23.00.00 ТЕХНИКА И ТЕХНОЛОГИИ НАЗЕМНОГО ТРАНСПОРТА</w:t>
      </w:r>
    </w:p>
    <w:p w:rsidR="00F85D44" w:rsidRDefault="00F85D44" w:rsidP="00F85D44">
      <w:pPr>
        <w:ind w:right="-143"/>
        <w:jc w:val="center"/>
        <w:rPr>
          <w:rFonts w:eastAsia="Calibri"/>
          <w:sz w:val="28"/>
          <w:szCs w:val="28"/>
        </w:rPr>
      </w:pPr>
      <w:r w:rsidRPr="00F80A08">
        <w:rPr>
          <w:sz w:val="28"/>
          <w:szCs w:val="28"/>
        </w:rPr>
        <w:t xml:space="preserve">ФГОС СПО </w:t>
      </w:r>
      <w:r>
        <w:rPr>
          <w:rFonts w:eastAsia="Calibri"/>
          <w:sz w:val="28"/>
          <w:szCs w:val="28"/>
        </w:rPr>
        <w:t>утвержден</w:t>
      </w:r>
      <w:r w:rsidRPr="00F80A08">
        <w:rPr>
          <w:rFonts w:eastAsia="Calibri"/>
          <w:sz w:val="28"/>
          <w:szCs w:val="28"/>
        </w:rPr>
        <w:t xml:space="preserve"> приказом Министерства образования</w:t>
      </w:r>
      <w:r>
        <w:rPr>
          <w:rFonts w:eastAsia="Calibri"/>
          <w:sz w:val="28"/>
          <w:szCs w:val="28"/>
        </w:rPr>
        <w:t xml:space="preserve"> </w:t>
      </w:r>
      <w:r w:rsidRPr="00F80A08">
        <w:rPr>
          <w:rFonts w:eastAsia="Calibri"/>
          <w:sz w:val="28"/>
          <w:szCs w:val="28"/>
        </w:rPr>
        <w:t>и</w:t>
      </w:r>
    </w:p>
    <w:p w:rsidR="00F85D44" w:rsidRPr="00317C3D" w:rsidRDefault="00F85D44" w:rsidP="00F85D44">
      <w:pPr>
        <w:ind w:right="-143"/>
        <w:jc w:val="center"/>
        <w:rPr>
          <w:sz w:val="28"/>
          <w:szCs w:val="28"/>
        </w:rPr>
      </w:pPr>
      <w:r w:rsidRPr="00F80A08">
        <w:rPr>
          <w:rFonts w:eastAsia="Calibri"/>
          <w:sz w:val="28"/>
          <w:szCs w:val="28"/>
        </w:rPr>
        <w:t xml:space="preserve"> науки РФ </w:t>
      </w:r>
      <w:r w:rsidRPr="00317C3D">
        <w:rPr>
          <w:bCs/>
          <w:color w:val="000000"/>
          <w:sz w:val="28"/>
          <w:szCs w:val="28"/>
          <w:shd w:val="clear" w:color="auto" w:fill="FFFFFF"/>
        </w:rPr>
        <w:t>от 22 апреля 2014 г. N 38</w:t>
      </w:r>
      <w:r>
        <w:rPr>
          <w:bCs/>
          <w:color w:val="000000"/>
          <w:sz w:val="28"/>
          <w:szCs w:val="28"/>
          <w:shd w:val="clear" w:color="auto" w:fill="FFFFFF"/>
        </w:rPr>
        <w:t>3</w:t>
      </w:r>
      <w:r w:rsidRPr="00317C3D">
        <w:rPr>
          <w:bCs/>
          <w:color w:val="000000"/>
          <w:sz w:val="28"/>
          <w:szCs w:val="28"/>
        </w:rPr>
        <w:br/>
      </w:r>
      <w:r w:rsidRPr="00317C3D">
        <w:rPr>
          <w:bCs/>
          <w:color w:val="000000"/>
          <w:sz w:val="28"/>
          <w:szCs w:val="28"/>
        </w:rPr>
        <w:br/>
      </w:r>
      <w:r w:rsidRPr="00317C3D">
        <w:rPr>
          <w:bCs/>
          <w:color w:val="000000"/>
          <w:sz w:val="28"/>
          <w:szCs w:val="28"/>
        </w:rPr>
        <w:br/>
      </w:r>
    </w:p>
    <w:p w:rsidR="00F85D44" w:rsidRDefault="00F85D44" w:rsidP="00F85D44">
      <w:pPr>
        <w:ind w:right="-143"/>
        <w:jc w:val="center"/>
        <w:rPr>
          <w:b/>
          <w:sz w:val="28"/>
          <w:szCs w:val="28"/>
        </w:rPr>
      </w:pPr>
    </w:p>
    <w:p w:rsidR="00F85D44" w:rsidRPr="000071A2" w:rsidRDefault="00F85D44" w:rsidP="00F85D44">
      <w:pPr>
        <w:ind w:right="-143"/>
        <w:jc w:val="center"/>
        <w:rPr>
          <w:sz w:val="28"/>
          <w:szCs w:val="28"/>
        </w:rPr>
      </w:pPr>
    </w:p>
    <w:p w:rsidR="00F85D44" w:rsidRDefault="00F85D44" w:rsidP="00F85D44">
      <w:pPr>
        <w:spacing w:line="360" w:lineRule="auto"/>
        <w:ind w:right="-143"/>
        <w:jc w:val="center"/>
        <w:rPr>
          <w:sz w:val="28"/>
          <w:szCs w:val="28"/>
        </w:rPr>
      </w:pPr>
    </w:p>
    <w:p w:rsidR="00F85D44" w:rsidRPr="008641B1" w:rsidRDefault="00F85D44" w:rsidP="008641B1">
      <w:pPr>
        <w:jc w:val="both"/>
        <w:rPr>
          <w:rFonts w:eastAsia="Calibri"/>
          <w:sz w:val="24"/>
          <w:szCs w:val="24"/>
          <w:u w:val="single"/>
        </w:rPr>
      </w:pPr>
      <w:r w:rsidRPr="008641B1">
        <w:rPr>
          <w:rFonts w:eastAsia="Calibri"/>
          <w:sz w:val="24"/>
          <w:szCs w:val="24"/>
        </w:rPr>
        <w:t>Квалификация выпускника – техник</w:t>
      </w:r>
    </w:p>
    <w:p w:rsidR="00F85D44" w:rsidRPr="008641B1" w:rsidRDefault="00F85D44" w:rsidP="008641B1">
      <w:pPr>
        <w:jc w:val="both"/>
        <w:rPr>
          <w:rFonts w:eastAsia="Calibri"/>
          <w:sz w:val="24"/>
          <w:szCs w:val="24"/>
        </w:rPr>
      </w:pPr>
      <w:r w:rsidRPr="008641B1">
        <w:rPr>
          <w:rFonts w:eastAsia="Calibri"/>
          <w:sz w:val="24"/>
          <w:szCs w:val="24"/>
        </w:rPr>
        <w:t xml:space="preserve">Нормативный срок освоения программы </w:t>
      </w:r>
      <w:r w:rsidRPr="008641B1">
        <w:rPr>
          <w:sz w:val="24"/>
          <w:szCs w:val="24"/>
        </w:rPr>
        <w:t xml:space="preserve">- </w:t>
      </w:r>
      <w:r w:rsidRPr="008641B1">
        <w:rPr>
          <w:rFonts w:eastAsia="Calibri"/>
          <w:sz w:val="24"/>
          <w:szCs w:val="24"/>
        </w:rPr>
        <w:t xml:space="preserve"> 3 года 10 месяцев                                                             </w:t>
      </w:r>
      <w:r w:rsidRPr="008641B1">
        <w:rPr>
          <w:sz w:val="24"/>
          <w:szCs w:val="24"/>
        </w:rPr>
        <w:t xml:space="preserve">          </w:t>
      </w:r>
    </w:p>
    <w:p w:rsidR="00F85D44" w:rsidRPr="00F80A08" w:rsidRDefault="00F85D44" w:rsidP="008641B1">
      <w:pPr>
        <w:jc w:val="both"/>
        <w:rPr>
          <w:rFonts w:eastAsia="Calibri"/>
        </w:rPr>
      </w:pPr>
      <w:r w:rsidRPr="008641B1">
        <w:rPr>
          <w:rFonts w:eastAsia="Calibri"/>
          <w:sz w:val="24"/>
          <w:szCs w:val="24"/>
        </w:rPr>
        <w:t xml:space="preserve">Форма обучения </w:t>
      </w:r>
      <w:r w:rsidRPr="008641B1">
        <w:rPr>
          <w:sz w:val="24"/>
          <w:szCs w:val="24"/>
        </w:rPr>
        <w:t>–</w:t>
      </w:r>
      <w:r w:rsidRPr="008641B1">
        <w:rPr>
          <w:rFonts w:eastAsia="Calibri"/>
          <w:sz w:val="24"/>
          <w:szCs w:val="24"/>
        </w:rPr>
        <w:t xml:space="preserve"> очная</w:t>
      </w:r>
    </w:p>
    <w:p w:rsidR="00F85D44" w:rsidRDefault="00F85D44" w:rsidP="00F85D44">
      <w:pPr>
        <w:spacing w:line="360" w:lineRule="auto"/>
        <w:ind w:right="-143"/>
        <w:jc w:val="center"/>
        <w:rPr>
          <w:b/>
          <w:sz w:val="28"/>
          <w:szCs w:val="28"/>
        </w:rPr>
      </w:pPr>
    </w:p>
    <w:p w:rsidR="00F85D44" w:rsidRDefault="00F85D44" w:rsidP="00F85D44">
      <w:pPr>
        <w:spacing w:line="360" w:lineRule="auto"/>
        <w:ind w:right="-143"/>
        <w:jc w:val="center"/>
        <w:rPr>
          <w:b/>
          <w:sz w:val="28"/>
          <w:szCs w:val="28"/>
        </w:rPr>
      </w:pPr>
    </w:p>
    <w:p w:rsidR="008641B1" w:rsidRDefault="008641B1" w:rsidP="00F85D44">
      <w:pPr>
        <w:spacing w:line="360" w:lineRule="auto"/>
        <w:ind w:right="-143"/>
        <w:jc w:val="center"/>
        <w:rPr>
          <w:b/>
          <w:sz w:val="28"/>
          <w:szCs w:val="28"/>
        </w:rPr>
      </w:pPr>
    </w:p>
    <w:p w:rsidR="008641B1" w:rsidRDefault="008641B1" w:rsidP="00F85D44">
      <w:pPr>
        <w:spacing w:line="360" w:lineRule="auto"/>
        <w:ind w:right="-143"/>
        <w:jc w:val="center"/>
        <w:rPr>
          <w:b/>
          <w:sz w:val="28"/>
          <w:szCs w:val="28"/>
        </w:rPr>
      </w:pPr>
    </w:p>
    <w:p w:rsidR="00F85D44" w:rsidRDefault="00F85D44" w:rsidP="00F85D44">
      <w:pPr>
        <w:spacing w:line="360" w:lineRule="auto"/>
        <w:ind w:right="-143"/>
        <w:rPr>
          <w:b/>
          <w:sz w:val="28"/>
          <w:szCs w:val="28"/>
        </w:rPr>
      </w:pPr>
    </w:p>
    <w:p w:rsidR="00F85D44" w:rsidRDefault="00F7331A" w:rsidP="00F85D44">
      <w:pPr>
        <w:ind w:right="-14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2020 г.</w:t>
      </w:r>
    </w:p>
    <w:p w:rsidR="00F85D44" w:rsidRDefault="00F85D44" w:rsidP="00F85D44">
      <w:pPr>
        <w:ind w:right="-143"/>
        <w:rPr>
          <w:sz w:val="28"/>
          <w:szCs w:val="28"/>
        </w:rPr>
      </w:pPr>
    </w:p>
    <w:p w:rsidR="00F85D44" w:rsidRPr="004D7271" w:rsidRDefault="00F85D44" w:rsidP="00F85D44">
      <w:pPr>
        <w:keepNext/>
        <w:keepLines/>
        <w:ind w:right="140"/>
        <w:jc w:val="center"/>
        <w:rPr>
          <w:b/>
          <w:caps/>
          <w:sz w:val="28"/>
          <w:szCs w:val="28"/>
          <w:vertAlign w:val="superscript"/>
        </w:rPr>
      </w:pPr>
      <w:r w:rsidRPr="004D7271">
        <w:rPr>
          <w:b/>
          <w:sz w:val="28"/>
          <w:szCs w:val="28"/>
        </w:rPr>
        <w:lastRenderedPageBreak/>
        <w:t>Аннотация программы</w:t>
      </w:r>
    </w:p>
    <w:p w:rsidR="00F85D44" w:rsidRPr="004D7271" w:rsidRDefault="00F85D44" w:rsidP="00F85D44">
      <w:pPr>
        <w:keepNext/>
        <w:keepLines/>
        <w:ind w:right="140"/>
        <w:jc w:val="both"/>
        <w:rPr>
          <w:sz w:val="28"/>
          <w:szCs w:val="28"/>
        </w:rPr>
      </w:pPr>
    </w:p>
    <w:p w:rsidR="00F85D44" w:rsidRPr="0077009C" w:rsidRDefault="00F85D44" w:rsidP="00403C1B">
      <w:pPr>
        <w:pStyle w:val="s16"/>
        <w:spacing w:before="0" w:beforeAutospacing="0" w:after="0" w:afterAutospacing="0"/>
        <w:jc w:val="both"/>
        <w:rPr>
          <w:b/>
          <w:kern w:val="28"/>
          <w:sz w:val="28"/>
          <w:szCs w:val="28"/>
        </w:rPr>
      </w:pPr>
      <w:r>
        <w:rPr>
          <w:sz w:val="28"/>
          <w:szCs w:val="28"/>
        </w:rPr>
        <w:tab/>
      </w:r>
      <w:r w:rsidRPr="002209F1">
        <w:rPr>
          <w:kern w:val="28"/>
          <w:sz w:val="28"/>
          <w:szCs w:val="28"/>
        </w:rPr>
        <w:t>Образовательная  программа  подготовки специалистов среднего звена (далее</w:t>
      </w:r>
      <w:r>
        <w:rPr>
          <w:kern w:val="28"/>
          <w:sz w:val="28"/>
          <w:szCs w:val="28"/>
        </w:rPr>
        <w:t xml:space="preserve"> </w:t>
      </w:r>
      <w:r w:rsidRPr="002209F1">
        <w:rPr>
          <w:kern w:val="28"/>
          <w:sz w:val="28"/>
          <w:szCs w:val="28"/>
        </w:rPr>
        <w:t xml:space="preserve">- ППССЗ)  по  специальности </w:t>
      </w:r>
      <w:r w:rsidRPr="0077009C">
        <w:rPr>
          <w:b/>
          <w:kern w:val="28"/>
          <w:sz w:val="28"/>
          <w:szCs w:val="28"/>
        </w:rPr>
        <w:t xml:space="preserve"> </w:t>
      </w:r>
      <w:r w:rsidR="00DD124C">
        <w:rPr>
          <w:b/>
          <w:sz w:val="28"/>
          <w:szCs w:val="28"/>
        </w:rPr>
        <w:t xml:space="preserve">23.02.03 Техническое обслуживание и ремонт автомобильного транспорта </w:t>
      </w:r>
      <w:r w:rsidRPr="002209F1">
        <w:rPr>
          <w:kern w:val="28"/>
          <w:sz w:val="28"/>
          <w:szCs w:val="28"/>
        </w:rPr>
        <w:t>базовой подготовки</w:t>
      </w:r>
      <w:r w:rsidRPr="002209F1">
        <w:rPr>
          <w:b/>
          <w:kern w:val="28"/>
          <w:sz w:val="28"/>
          <w:szCs w:val="28"/>
        </w:rPr>
        <w:t xml:space="preserve">  </w:t>
      </w:r>
      <w:r w:rsidRPr="002209F1">
        <w:rPr>
          <w:kern w:val="28"/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    по  специальности  </w:t>
      </w:r>
      <w:r w:rsidR="003A1ABB" w:rsidRPr="003A1ABB">
        <w:rPr>
          <w:sz w:val="28"/>
          <w:szCs w:val="28"/>
        </w:rPr>
        <w:t>23.02.03 Техническое обслуживание и ремонт автомобильного транспорта</w:t>
      </w:r>
      <w:r w:rsidR="003A1ABB" w:rsidRPr="002209F1">
        <w:rPr>
          <w:rFonts w:eastAsia="Calibri"/>
          <w:kern w:val="28"/>
          <w:sz w:val="28"/>
          <w:szCs w:val="28"/>
        </w:rPr>
        <w:t xml:space="preserve"> </w:t>
      </w:r>
      <w:r w:rsidRPr="002209F1">
        <w:rPr>
          <w:rFonts w:eastAsia="Calibri"/>
          <w:kern w:val="28"/>
          <w:sz w:val="28"/>
          <w:szCs w:val="28"/>
        </w:rPr>
        <w:t xml:space="preserve">утвержденного  приказом Министерства образования и  науки РФ </w:t>
      </w:r>
      <w:r>
        <w:rPr>
          <w:bCs/>
          <w:color w:val="000000"/>
          <w:sz w:val="28"/>
          <w:szCs w:val="28"/>
          <w:shd w:val="clear" w:color="auto" w:fill="FFFFFF"/>
        </w:rPr>
        <w:t>от 22 апреля 2014 г. N 38</w:t>
      </w:r>
      <w:r w:rsidR="003A1ABB">
        <w:rPr>
          <w:bCs/>
          <w:color w:val="000000"/>
          <w:sz w:val="28"/>
          <w:szCs w:val="28"/>
          <w:shd w:val="clear" w:color="auto" w:fill="FFFFFF"/>
        </w:rPr>
        <w:t xml:space="preserve">3 </w:t>
      </w:r>
      <w:r w:rsidRPr="002209F1">
        <w:rPr>
          <w:rFonts w:eastAsia="Calibri"/>
          <w:kern w:val="28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 xml:space="preserve">Зарегистрировано в Минюсте РФ </w:t>
      </w:r>
      <w:r w:rsidR="003A1ABB">
        <w:rPr>
          <w:bCs/>
          <w:color w:val="000000"/>
          <w:sz w:val="28"/>
          <w:szCs w:val="28"/>
        </w:rPr>
        <w:t>27 июня</w:t>
      </w:r>
      <w:r>
        <w:rPr>
          <w:bCs/>
          <w:color w:val="000000"/>
          <w:sz w:val="28"/>
          <w:szCs w:val="28"/>
        </w:rPr>
        <w:t xml:space="preserve"> 2014 г. Рег. №  </w:t>
      </w:r>
      <w:r w:rsidR="003A1ABB" w:rsidRPr="003A1ABB">
        <w:rPr>
          <w:color w:val="333333"/>
          <w:sz w:val="28"/>
          <w:szCs w:val="28"/>
          <w:shd w:val="clear" w:color="auto" w:fill="FFFFFF"/>
        </w:rPr>
        <w:t>32878</w:t>
      </w:r>
      <w:r w:rsidRPr="002209F1">
        <w:rPr>
          <w:rFonts w:eastAsia="Calibri"/>
          <w:kern w:val="28"/>
          <w:sz w:val="28"/>
          <w:szCs w:val="28"/>
        </w:rPr>
        <w:t>)</w:t>
      </w:r>
      <w:r w:rsidRPr="002209F1">
        <w:rPr>
          <w:kern w:val="28"/>
          <w:sz w:val="28"/>
          <w:szCs w:val="28"/>
        </w:rPr>
        <w:t xml:space="preserve">, </w:t>
      </w:r>
      <w:r w:rsidRPr="002209F1">
        <w:rPr>
          <w:rFonts w:eastAsia="Calibri"/>
          <w:kern w:val="28"/>
          <w:sz w:val="28"/>
          <w:szCs w:val="28"/>
        </w:rPr>
        <w:t>у</w:t>
      </w:r>
      <w:r w:rsidRPr="002209F1">
        <w:rPr>
          <w:kern w:val="28"/>
          <w:sz w:val="28"/>
          <w:szCs w:val="28"/>
        </w:rPr>
        <w:t xml:space="preserve">крупненная группа специальностей </w:t>
      </w:r>
      <w:r w:rsidR="003A1ABB" w:rsidRPr="00F85D44">
        <w:rPr>
          <w:sz w:val="28"/>
          <w:szCs w:val="28"/>
        </w:rPr>
        <w:t>23.00.00 Техника и технологии наземного транспорта</w:t>
      </w:r>
      <w:r w:rsidR="003A1ABB">
        <w:rPr>
          <w:sz w:val="28"/>
        </w:rPr>
        <w:t xml:space="preserve">. </w:t>
      </w:r>
    </w:p>
    <w:p w:rsidR="00F85D44" w:rsidRPr="002209F1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b/>
          <w:kern w:val="28"/>
          <w:sz w:val="28"/>
          <w:szCs w:val="28"/>
        </w:rPr>
      </w:pPr>
    </w:p>
    <w:p w:rsidR="00F85D44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br/>
      </w:r>
    </w:p>
    <w:p w:rsidR="00F85D44" w:rsidRPr="002209F1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sz w:val="28"/>
          <w:szCs w:val="28"/>
        </w:rPr>
      </w:pPr>
    </w:p>
    <w:p w:rsidR="00F85D44" w:rsidRDefault="00F85D44" w:rsidP="00F85D44">
      <w:pPr>
        <w:ind w:right="140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Правообладатель программы: государственное бюджетное профессиональное образовательное учреждение «Спасский техникум отраслевых технологий» (ГБПОУ СТОТ)</w:t>
      </w:r>
    </w:p>
    <w:p w:rsidR="00F85D44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0"/>
        <w:jc w:val="both"/>
        <w:rPr>
          <w:sz w:val="28"/>
          <w:szCs w:val="28"/>
        </w:rPr>
      </w:pPr>
    </w:p>
    <w:p w:rsidR="00F85D44" w:rsidRDefault="00F85D44" w:rsidP="00F85D44">
      <w:pPr>
        <w:keepNext/>
        <w:keepLines/>
        <w:tabs>
          <w:tab w:val="left" w:pos="851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</w:t>
      </w:r>
      <w:r w:rsidRPr="004D727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85D44" w:rsidRPr="00CD1BFD" w:rsidRDefault="00F85D44" w:rsidP="00F85D44">
      <w:pPr>
        <w:keepNext/>
        <w:keepLines/>
        <w:tabs>
          <w:tab w:val="left" w:pos="851"/>
        </w:tabs>
        <w:ind w:right="140"/>
        <w:jc w:val="both"/>
        <w:rPr>
          <w:sz w:val="28"/>
          <w:szCs w:val="28"/>
        </w:rPr>
      </w:pPr>
      <w:r w:rsidRPr="00CD1BFD">
        <w:rPr>
          <w:sz w:val="28"/>
          <w:szCs w:val="28"/>
        </w:rPr>
        <w:t>Рачкова Н.А.</w:t>
      </w:r>
      <w:r>
        <w:rPr>
          <w:sz w:val="28"/>
          <w:szCs w:val="28"/>
        </w:rPr>
        <w:t>,</w:t>
      </w:r>
      <w:r w:rsidR="00AF65F5">
        <w:rPr>
          <w:sz w:val="28"/>
          <w:szCs w:val="28"/>
        </w:rPr>
        <w:t xml:space="preserve"> заместитель директора по УР</w:t>
      </w:r>
      <w:r w:rsidRPr="00CD1BFD">
        <w:rPr>
          <w:sz w:val="28"/>
          <w:szCs w:val="28"/>
        </w:rPr>
        <w:t xml:space="preserve">  ГБПОУ СТОТ;</w:t>
      </w:r>
    </w:p>
    <w:p w:rsidR="00F85D44" w:rsidRDefault="00AF65F5" w:rsidP="00F85D44">
      <w:pPr>
        <w:keepNext/>
        <w:keepLines/>
        <w:tabs>
          <w:tab w:val="left" w:pos="851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Чаганова Л.В., методист  </w:t>
      </w:r>
      <w:r w:rsidR="00F85D44" w:rsidRPr="00CD1BFD">
        <w:rPr>
          <w:sz w:val="28"/>
          <w:szCs w:val="28"/>
        </w:rPr>
        <w:t>ГБПОУ СТОТ;</w:t>
      </w:r>
    </w:p>
    <w:p w:rsidR="00F85D44" w:rsidRDefault="00F85D44" w:rsidP="00F85D44">
      <w:pPr>
        <w:keepNext/>
        <w:keepLines/>
        <w:tabs>
          <w:tab w:val="left" w:pos="851"/>
        </w:tabs>
        <w:ind w:right="140"/>
        <w:jc w:val="both"/>
        <w:rPr>
          <w:sz w:val="28"/>
          <w:szCs w:val="28"/>
        </w:rPr>
      </w:pPr>
    </w:p>
    <w:p w:rsidR="00F85D44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</w:t>
      </w:r>
      <w:r w:rsidRPr="00474B2F">
        <w:rPr>
          <w:sz w:val="28"/>
          <w:szCs w:val="28"/>
        </w:rPr>
        <w:t xml:space="preserve">ассмотрена на заседании </w:t>
      </w:r>
      <w:r w:rsidR="002D3DD7">
        <w:rPr>
          <w:sz w:val="28"/>
          <w:szCs w:val="28"/>
        </w:rPr>
        <w:t>методическог</w:t>
      </w:r>
      <w:r>
        <w:rPr>
          <w:sz w:val="28"/>
          <w:szCs w:val="28"/>
        </w:rPr>
        <w:t>о совета</w:t>
      </w:r>
    </w:p>
    <w:p w:rsidR="00F85D44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Протокол  № ____</w:t>
      </w:r>
      <w:r w:rsidRPr="00474B2F">
        <w:rPr>
          <w:sz w:val="28"/>
          <w:szCs w:val="28"/>
        </w:rPr>
        <w:t xml:space="preserve">  от «____»_____________ 20___ г.</w:t>
      </w:r>
    </w:p>
    <w:p w:rsidR="00F85D44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согласована с работодателями</w:t>
      </w:r>
    </w:p>
    <w:p w:rsidR="00F85D44" w:rsidRPr="00EB64BA" w:rsidRDefault="00F85D44" w:rsidP="00F85D44">
      <w:pPr>
        <w:shd w:val="clear" w:color="auto" w:fill="FFFFFF"/>
        <w:ind w:right="140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Программа утверждена приказом директора  № _____ от__________________</w:t>
      </w:r>
    </w:p>
    <w:p w:rsidR="00F85D44" w:rsidRPr="00474B2F" w:rsidRDefault="00F85D44" w:rsidP="00F85D44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0"/>
        <w:jc w:val="both"/>
        <w:rPr>
          <w:sz w:val="28"/>
          <w:szCs w:val="28"/>
        </w:rPr>
      </w:pPr>
    </w:p>
    <w:p w:rsidR="00F85D44" w:rsidRDefault="00F85D44" w:rsidP="00F85D44">
      <w:pPr>
        <w:spacing w:line="360" w:lineRule="auto"/>
        <w:ind w:right="140"/>
        <w:rPr>
          <w:b/>
          <w:sz w:val="28"/>
          <w:szCs w:val="28"/>
        </w:rPr>
      </w:pPr>
    </w:p>
    <w:p w:rsidR="00F85D44" w:rsidRDefault="00F85D44" w:rsidP="00F85D44">
      <w:pPr>
        <w:spacing w:line="360" w:lineRule="auto"/>
        <w:ind w:right="140"/>
        <w:jc w:val="center"/>
        <w:rPr>
          <w:b/>
          <w:sz w:val="28"/>
          <w:szCs w:val="28"/>
        </w:rPr>
      </w:pPr>
    </w:p>
    <w:p w:rsidR="00F85D44" w:rsidRDefault="00F85D44" w:rsidP="00F85D44">
      <w:pPr>
        <w:spacing w:line="360" w:lineRule="auto"/>
        <w:ind w:right="140"/>
        <w:jc w:val="center"/>
        <w:rPr>
          <w:b/>
          <w:sz w:val="28"/>
          <w:szCs w:val="28"/>
        </w:rPr>
      </w:pPr>
    </w:p>
    <w:p w:rsidR="00F85D44" w:rsidRDefault="00F85D44" w:rsidP="00F85D44">
      <w:pPr>
        <w:spacing w:line="360" w:lineRule="auto"/>
        <w:ind w:right="-143"/>
        <w:jc w:val="center"/>
        <w:rPr>
          <w:b/>
          <w:sz w:val="28"/>
          <w:szCs w:val="28"/>
        </w:rPr>
      </w:pPr>
    </w:p>
    <w:p w:rsidR="00F85D44" w:rsidRDefault="00F85D44" w:rsidP="00F85D44">
      <w:pPr>
        <w:spacing w:line="360" w:lineRule="auto"/>
        <w:ind w:right="-143"/>
        <w:jc w:val="center"/>
        <w:rPr>
          <w:b/>
          <w:sz w:val="28"/>
          <w:szCs w:val="28"/>
        </w:rPr>
      </w:pPr>
    </w:p>
    <w:p w:rsidR="00F85D44" w:rsidRDefault="00F85D44" w:rsidP="00F85D44">
      <w:pPr>
        <w:ind w:right="-143"/>
        <w:rPr>
          <w:sz w:val="28"/>
          <w:szCs w:val="28"/>
        </w:rPr>
      </w:pPr>
    </w:p>
    <w:p w:rsidR="00F85D44" w:rsidRDefault="00F85D44" w:rsidP="00F85D44">
      <w:pPr>
        <w:ind w:right="-143"/>
        <w:rPr>
          <w:sz w:val="28"/>
          <w:szCs w:val="28"/>
        </w:rPr>
      </w:pPr>
    </w:p>
    <w:p w:rsidR="00F85D44" w:rsidRDefault="00F85D44" w:rsidP="00F85D44">
      <w:pPr>
        <w:ind w:right="-143"/>
        <w:rPr>
          <w:sz w:val="28"/>
          <w:szCs w:val="28"/>
        </w:rPr>
      </w:pPr>
    </w:p>
    <w:p w:rsidR="00F85D44" w:rsidRPr="008641B1" w:rsidRDefault="00F85D44" w:rsidP="00403C1B">
      <w:pPr>
        <w:keepNext/>
        <w:keepLines/>
        <w:ind w:right="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Содержание</w:t>
      </w:r>
    </w:p>
    <w:p w:rsidR="00F85D44" w:rsidRPr="008641B1" w:rsidRDefault="00F85D44" w:rsidP="00F85D44">
      <w:pPr>
        <w:keepNext/>
        <w:keepLines/>
        <w:ind w:right="1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774"/>
        <w:gridCol w:w="8123"/>
        <w:gridCol w:w="676"/>
      </w:tblGrid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1.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1.1.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Общая характеристика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1.2.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shd w:val="clear" w:color="auto" w:fill="FFFFFF"/>
              <w:ind w:right="32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8641B1">
              <w:rPr>
                <w:bCs/>
                <w:color w:val="000000"/>
                <w:spacing w:val="-2"/>
                <w:sz w:val="28"/>
                <w:szCs w:val="28"/>
              </w:rPr>
              <w:t>Нормативно-правовое обеспечение разработки и реализации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1.3.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Используемые сокращения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1.4.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Требования к поступающим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1.5.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</w:t>
            </w:r>
            <w:r w:rsidRPr="008641B1">
              <w:rPr>
                <w:bCs/>
                <w:sz w:val="28"/>
                <w:szCs w:val="28"/>
              </w:rPr>
              <w:t>рок освоения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2.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Характеристика  профессиональной деятельности выпускников и требования к результатам освоения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2.1.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shd w:val="clear" w:color="auto" w:fill="FFFFFF"/>
              <w:tabs>
                <w:tab w:val="left" w:pos="1210"/>
              </w:tabs>
              <w:ind w:right="32"/>
              <w:rPr>
                <w:color w:val="000000"/>
                <w:sz w:val="28"/>
                <w:szCs w:val="28"/>
              </w:rPr>
            </w:pPr>
            <w:r w:rsidRPr="008641B1">
              <w:rPr>
                <w:color w:val="000000"/>
                <w:sz w:val="28"/>
                <w:szCs w:val="28"/>
              </w:rPr>
              <w:t>Область и объекты профессиональной      деятельности      выпускников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2.2.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shd w:val="clear" w:color="auto" w:fill="FFFFFF"/>
              <w:tabs>
                <w:tab w:val="left" w:pos="1210"/>
              </w:tabs>
              <w:ind w:right="32"/>
              <w:rPr>
                <w:color w:val="000000"/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Объекты профессиональной деятельности выпускника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2.3.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shd w:val="clear" w:color="auto" w:fill="FFFFFF"/>
              <w:tabs>
                <w:tab w:val="left" w:pos="1210"/>
              </w:tabs>
              <w:ind w:right="32"/>
              <w:rPr>
                <w:color w:val="000000"/>
                <w:sz w:val="28"/>
                <w:szCs w:val="28"/>
              </w:rPr>
            </w:pPr>
            <w:r w:rsidRPr="008641B1">
              <w:rPr>
                <w:color w:val="000000"/>
                <w:sz w:val="28"/>
                <w:szCs w:val="28"/>
              </w:rPr>
              <w:t xml:space="preserve">Виды  профессиональной      деятельности    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2.4.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shd w:val="clear" w:color="auto" w:fill="FFFFFF"/>
              <w:tabs>
                <w:tab w:val="left" w:pos="1210"/>
              </w:tabs>
              <w:ind w:right="32"/>
              <w:rPr>
                <w:color w:val="000000"/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Требования к результатам освоения программы ППССЗ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Документы, определяющие содержание и организацию образовательного процесса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3.1.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Требования к структуре ППССЗ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3.2.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3.3.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Учебный план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3.3.1.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3.4.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Формирование вариативной части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3.5.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Аннотация  рабочих программ учебных дисциплин и  профессиональных модулей 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4.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Оценка качества  освоения программы     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5.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5.1.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Учебно-методическое обеспечение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5.2.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Кадровое обеспечение реализации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5.3.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6.</w:t>
            </w: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Приложения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1. Календарный учебный график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2. Учебный план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3. Рабочие программы учебных дисциплин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4. Рабочие программы профессиональных модулей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5. Программы практик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6. Кадровый состав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Приложение7.Материально-техническоеобеспечение  программы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F85D44" w:rsidRPr="008641B1" w:rsidTr="00F85D44">
        <w:tc>
          <w:tcPr>
            <w:tcW w:w="774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8123" w:type="dxa"/>
          </w:tcPr>
          <w:p w:rsidR="00F85D44" w:rsidRPr="008641B1" w:rsidRDefault="00F85D44" w:rsidP="00F85D44">
            <w:pPr>
              <w:keepNext/>
              <w:keepLines/>
              <w:ind w:right="32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Приложение 8. Фонды оценочных средств</w:t>
            </w:r>
          </w:p>
        </w:tc>
        <w:tc>
          <w:tcPr>
            <w:tcW w:w="676" w:type="dxa"/>
          </w:tcPr>
          <w:p w:rsidR="00F85D44" w:rsidRPr="008641B1" w:rsidRDefault="00F85D44" w:rsidP="00F85D44">
            <w:pPr>
              <w:keepNext/>
              <w:keepLines/>
              <w:ind w:right="-143"/>
              <w:jc w:val="center"/>
              <w:rPr>
                <w:sz w:val="28"/>
                <w:szCs w:val="28"/>
              </w:rPr>
            </w:pPr>
          </w:p>
        </w:tc>
      </w:tr>
    </w:tbl>
    <w:p w:rsidR="00F85D44" w:rsidRPr="008641B1" w:rsidRDefault="00F85D44" w:rsidP="00F85D44">
      <w:pPr>
        <w:keepNext/>
        <w:keepLines/>
        <w:ind w:right="-143"/>
        <w:jc w:val="center"/>
        <w:rPr>
          <w:sz w:val="28"/>
          <w:szCs w:val="28"/>
        </w:rPr>
      </w:pPr>
    </w:p>
    <w:p w:rsidR="003A1ABB" w:rsidRDefault="003A1ABB" w:rsidP="00F85D44">
      <w:pPr>
        <w:spacing w:line="360" w:lineRule="auto"/>
        <w:ind w:right="-143"/>
        <w:rPr>
          <w:b/>
          <w:sz w:val="28"/>
          <w:szCs w:val="28"/>
        </w:rPr>
      </w:pPr>
    </w:p>
    <w:p w:rsidR="008641B1" w:rsidRDefault="008641B1" w:rsidP="00F85D44">
      <w:pPr>
        <w:spacing w:line="360" w:lineRule="auto"/>
        <w:ind w:right="-143"/>
        <w:rPr>
          <w:b/>
          <w:sz w:val="28"/>
          <w:szCs w:val="28"/>
        </w:rPr>
      </w:pPr>
    </w:p>
    <w:p w:rsidR="008641B1" w:rsidRDefault="008641B1" w:rsidP="00F85D44">
      <w:pPr>
        <w:spacing w:line="360" w:lineRule="auto"/>
        <w:ind w:right="-143"/>
        <w:rPr>
          <w:b/>
          <w:sz w:val="28"/>
          <w:szCs w:val="28"/>
        </w:rPr>
      </w:pPr>
    </w:p>
    <w:p w:rsidR="008641B1" w:rsidRDefault="008641B1" w:rsidP="00F85D44">
      <w:pPr>
        <w:spacing w:line="360" w:lineRule="auto"/>
        <w:ind w:right="-143"/>
        <w:rPr>
          <w:b/>
          <w:sz w:val="28"/>
          <w:szCs w:val="28"/>
        </w:rPr>
      </w:pPr>
    </w:p>
    <w:p w:rsidR="008641B1" w:rsidRPr="008641B1" w:rsidRDefault="008641B1" w:rsidP="00F85D44">
      <w:pPr>
        <w:spacing w:line="360" w:lineRule="auto"/>
        <w:ind w:right="-143"/>
        <w:rPr>
          <w:b/>
          <w:sz w:val="28"/>
          <w:szCs w:val="28"/>
        </w:rPr>
      </w:pPr>
    </w:p>
    <w:p w:rsidR="00F85D44" w:rsidRPr="008641B1" w:rsidRDefault="00F85D44" w:rsidP="00203AB3">
      <w:pPr>
        <w:numPr>
          <w:ilvl w:val="0"/>
          <w:numId w:val="1"/>
        </w:numPr>
        <w:suppressAutoHyphens/>
        <w:ind w:left="0"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Общие положения</w:t>
      </w:r>
    </w:p>
    <w:p w:rsidR="00F85D44" w:rsidRPr="008641B1" w:rsidRDefault="00F85D44" w:rsidP="008641B1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bCs/>
          <w:color w:val="000000"/>
          <w:spacing w:val="-2"/>
          <w:sz w:val="28"/>
          <w:szCs w:val="28"/>
        </w:rPr>
        <w:t>1.1. Общая характеристика программы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Программа подготовки специалистов среднего звена по специальности </w:t>
      </w:r>
      <w:r w:rsidR="003A1ABB" w:rsidRPr="008641B1">
        <w:rPr>
          <w:b/>
          <w:sz w:val="28"/>
          <w:szCs w:val="28"/>
        </w:rPr>
        <w:t>23.02.03 Техническое обслуживание и ремонт автомобильного транспорта</w:t>
      </w:r>
      <w:r w:rsidRPr="008641B1">
        <w:rPr>
          <w:b/>
          <w:sz w:val="28"/>
          <w:szCs w:val="28"/>
        </w:rPr>
        <w:t>,</w:t>
      </w:r>
      <w:r w:rsidRPr="008641B1">
        <w:rPr>
          <w:i/>
          <w:sz w:val="28"/>
          <w:szCs w:val="28"/>
        </w:rPr>
        <w:t xml:space="preserve"> </w:t>
      </w:r>
      <w:r w:rsidRPr="008641B1">
        <w:rPr>
          <w:sz w:val="28"/>
          <w:szCs w:val="28"/>
        </w:rPr>
        <w:t>реализуемая в государственное бюджетное профессиональное образовательное учреждение «Спасский техникум отраслевых технологий» представляет собой систему документов, разработанных  и утвержденных  образовательным учреждением с учетом требований рынка труда.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данной специальности.</w:t>
      </w:r>
    </w:p>
    <w:p w:rsidR="00F85D44" w:rsidRPr="008641B1" w:rsidRDefault="00F85D44" w:rsidP="008641B1">
      <w:pPr>
        <w:shd w:val="clear" w:color="auto" w:fill="FFFFFF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8641B1">
        <w:rPr>
          <w:b/>
          <w:bCs/>
          <w:color w:val="000000"/>
          <w:spacing w:val="-2"/>
          <w:sz w:val="28"/>
          <w:szCs w:val="28"/>
        </w:rPr>
        <w:t>1.2. Нормативно-правовое обеспечение разработки и реализации программы</w:t>
      </w:r>
    </w:p>
    <w:p w:rsidR="00F85D44" w:rsidRPr="008641B1" w:rsidRDefault="00F85D44" w:rsidP="008641B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Нормативно-правовую основу разработки ППССЗ составляют:</w:t>
      </w:r>
    </w:p>
    <w:p w:rsidR="00F85D44" w:rsidRPr="008641B1" w:rsidRDefault="00F85D44" w:rsidP="008641B1">
      <w:pPr>
        <w:pStyle w:val="s1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Федеральный государственный образовательный стандарт среднего профессионального образования (далее – ФГОС СПО) по специальности </w:t>
      </w:r>
      <w:r w:rsidR="003A1ABB" w:rsidRPr="008641B1">
        <w:rPr>
          <w:sz w:val="28"/>
          <w:szCs w:val="28"/>
        </w:rPr>
        <w:t>23.02.03 Техническое обслуживание и ремонт автомобильного транспорта</w:t>
      </w:r>
      <w:r w:rsidRPr="008641B1">
        <w:rPr>
          <w:sz w:val="28"/>
          <w:szCs w:val="28"/>
        </w:rPr>
        <w:t xml:space="preserve">, утвержденный приказом Министерства образования и науки Российской Федерации </w:t>
      </w:r>
      <w:r w:rsidRPr="008641B1">
        <w:rPr>
          <w:bCs/>
          <w:color w:val="000000"/>
          <w:sz w:val="28"/>
          <w:szCs w:val="28"/>
          <w:shd w:val="clear" w:color="auto" w:fill="FFFFFF"/>
        </w:rPr>
        <w:t>от 22 апреля 2014 г. N 38</w:t>
      </w:r>
      <w:r w:rsidR="003A1ABB" w:rsidRPr="008641B1">
        <w:rPr>
          <w:bCs/>
          <w:color w:val="000000"/>
          <w:sz w:val="28"/>
          <w:szCs w:val="28"/>
          <w:shd w:val="clear" w:color="auto" w:fill="FFFFFF"/>
        </w:rPr>
        <w:t>3</w:t>
      </w:r>
      <w:r w:rsidRPr="008641B1">
        <w:rPr>
          <w:sz w:val="28"/>
          <w:szCs w:val="28"/>
        </w:rPr>
        <w:t xml:space="preserve"> (</w:t>
      </w:r>
      <w:r w:rsidRPr="008641B1">
        <w:rPr>
          <w:bCs/>
          <w:color w:val="000000"/>
          <w:sz w:val="28"/>
          <w:szCs w:val="28"/>
        </w:rPr>
        <w:t xml:space="preserve">Зарегистрировано в Минюсте РФ </w:t>
      </w:r>
      <w:r w:rsidR="003A1ABB" w:rsidRPr="008641B1">
        <w:rPr>
          <w:bCs/>
          <w:color w:val="000000"/>
          <w:sz w:val="28"/>
          <w:szCs w:val="28"/>
        </w:rPr>
        <w:t>27 июня</w:t>
      </w:r>
      <w:r w:rsidRPr="008641B1">
        <w:rPr>
          <w:bCs/>
          <w:color w:val="000000"/>
          <w:sz w:val="28"/>
          <w:szCs w:val="28"/>
        </w:rPr>
        <w:t xml:space="preserve"> 2014 г. Рег. №  3</w:t>
      </w:r>
      <w:r w:rsidR="003A1ABB" w:rsidRPr="008641B1">
        <w:rPr>
          <w:bCs/>
          <w:color w:val="000000"/>
          <w:sz w:val="28"/>
          <w:szCs w:val="28"/>
        </w:rPr>
        <w:t>2878</w:t>
      </w:r>
      <w:r w:rsidRPr="008641B1">
        <w:rPr>
          <w:sz w:val="28"/>
          <w:szCs w:val="28"/>
        </w:rPr>
        <w:t>);</w:t>
      </w:r>
    </w:p>
    <w:p w:rsidR="00F85D44" w:rsidRPr="008641B1" w:rsidRDefault="00F85D44" w:rsidP="008641B1">
      <w:pPr>
        <w:pStyle w:val="s16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sz w:val="28"/>
          <w:szCs w:val="28"/>
        </w:rPr>
        <w:t xml:space="preserve">- </w:t>
      </w:r>
      <w:r w:rsidRPr="008641B1">
        <w:rPr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22 апреля 2014 г. N 38</w:t>
      </w:r>
      <w:r w:rsidR="003A1ABB" w:rsidRPr="008641B1">
        <w:rPr>
          <w:bCs/>
          <w:color w:val="000000"/>
          <w:sz w:val="28"/>
          <w:szCs w:val="28"/>
          <w:shd w:val="clear" w:color="auto" w:fill="FFFFFF"/>
        </w:rPr>
        <w:t>3</w:t>
      </w:r>
      <w:r w:rsidRPr="008641B1">
        <w:rPr>
          <w:bCs/>
          <w:color w:val="000000"/>
          <w:sz w:val="28"/>
          <w:szCs w:val="28"/>
        </w:rPr>
        <w:br/>
      </w: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3A1ABB" w:rsidRPr="008641B1">
        <w:rPr>
          <w:sz w:val="28"/>
          <w:szCs w:val="28"/>
        </w:rPr>
        <w:t>23.02.03 Техническое обслуживание и ремонт автомобильного транспорта</w:t>
      </w:r>
      <w:r w:rsidR="003A1ABB" w:rsidRPr="008641B1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r w:rsidR="003A1ABB" w:rsidRPr="008641B1">
        <w:rPr>
          <w:bCs/>
          <w:color w:val="000000"/>
          <w:sz w:val="28"/>
          <w:szCs w:val="28"/>
        </w:rPr>
        <w:t>Зарегистрировано в Минюсте РФ 27 июня 2014 г. Рег. №  32878</w:t>
      </w:r>
      <w:r w:rsidR="003A1ABB" w:rsidRPr="008641B1">
        <w:rPr>
          <w:sz w:val="28"/>
          <w:szCs w:val="28"/>
        </w:rPr>
        <w:t>)</w:t>
      </w:r>
    </w:p>
    <w:p w:rsidR="00F85D44" w:rsidRPr="008641B1" w:rsidRDefault="00F85D44" w:rsidP="008641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8641B1">
        <w:rPr>
          <w:sz w:val="28"/>
          <w:szCs w:val="28"/>
        </w:rPr>
        <w:t>- Письмо Минобрнауки России от 17.03.2015 № 06-259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образования;</w:t>
      </w:r>
    </w:p>
    <w:p w:rsidR="00F85D44" w:rsidRPr="008641B1" w:rsidRDefault="00F85D44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Федеральный  закон от 29 декабря 2012 года № 273-ФЗ «Об образовании в Российской Федерации»;</w:t>
      </w:r>
    </w:p>
    <w:p w:rsidR="00F85D44" w:rsidRPr="008641B1" w:rsidRDefault="00F85D44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Приказ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B13ECA" w:rsidRPr="008641B1" w:rsidRDefault="00B13ECA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06-259);</w:t>
      </w:r>
    </w:p>
    <w:p w:rsidR="00B13ECA" w:rsidRPr="008641B1" w:rsidRDefault="00B13ECA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Примерные программы общеобразовательных дисциплин для профессиональных образовательных организаций, рекомендованных ФГАУ «ФИРО» для реализации основной профессиональной образовательной </w:t>
      </w:r>
      <w:r w:rsidRPr="008641B1">
        <w:rPr>
          <w:sz w:val="28"/>
          <w:szCs w:val="28"/>
        </w:rPr>
        <w:lastRenderedPageBreak/>
        <w:t>программы СПО на базе основного общего образования с получением среднего общего образования (протокол 11 № 3 от 21июля 2015 г. Регистрационные номера рецензий с № 371 по № 387 от 23 июля 2015 г.);</w:t>
      </w:r>
    </w:p>
    <w:p w:rsidR="00B13ECA" w:rsidRPr="008641B1" w:rsidRDefault="00B13ECA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Письмо Министерства образования и науки Республики Татарстан от 09.08.2017 № исх-1558/17 «Об учебных планах общеобразовательных Татарстан в 2017/2018 учебном году»;</w:t>
      </w:r>
    </w:p>
    <w:p w:rsidR="00B13ECA" w:rsidRPr="008641B1" w:rsidRDefault="00B13ECA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</w:t>
      </w:r>
      <w:r w:rsidRPr="008641B1">
        <w:rPr>
          <w:bCs/>
          <w:sz w:val="28"/>
          <w:szCs w:val="28"/>
        </w:rPr>
        <w:t>Приказ Министерства образования и науки РФ от 7 июня 2017 г. N 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N 1089";</w:t>
      </w:r>
    </w:p>
    <w:p w:rsidR="00F85D44" w:rsidRPr="008641B1" w:rsidRDefault="00F85D44" w:rsidP="008641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Закон РТ от 22.07.2013  №  68-ЗРТ (ред. от 16.03.2015) «Об образовании» (принят ГС РТ 28.06.2013);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Закон РТ от 08.07.1992  № 1560-XII (ред. от 12.06.2014) «О государственных языках Республики Татарстан и других языках в Республике Татарстан»;</w:t>
      </w:r>
    </w:p>
    <w:p w:rsidR="00F85D44" w:rsidRPr="008641B1" w:rsidRDefault="00F85D44" w:rsidP="008641B1">
      <w:pPr>
        <w:pStyle w:val="af6"/>
        <w:spacing w:line="240" w:lineRule="auto"/>
        <w:ind w:firstLine="709"/>
        <w:rPr>
          <w:rFonts w:ascii="Times New Roman" w:hAnsi="Times New Roman"/>
          <w:szCs w:val="28"/>
        </w:rPr>
      </w:pPr>
      <w:r w:rsidRPr="008641B1">
        <w:rPr>
          <w:rFonts w:ascii="Times New Roman" w:hAnsi="Times New Roman"/>
          <w:szCs w:val="28"/>
        </w:rPr>
        <w:t>- Письмо Министерства образования и науки Республики Татарстан  «Об изучении татарского языка» от 07.09.2015  № 1357/15;</w:t>
      </w:r>
    </w:p>
    <w:p w:rsidR="00F85D44" w:rsidRPr="008641B1" w:rsidRDefault="00F85D44" w:rsidP="008641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color w:val="000000"/>
          <w:sz w:val="28"/>
          <w:szCs w:val="28"/>
        </w:rPr>
        <w:t xml:space="preserve">- Разъяснения по формированию учебного плана </w:t>
      </w:r>
      <w:r w:rsidRPr="008641B1">
        <w:rPr>
          <w:bCs/>
          <w:sz w:val="28"/>
          <w:szCs w:val="28"/>
        </w:rPr>
        <w:t>по формированию учебного плана ОПОП НПО и СПО</w:t>
      </w:r>
      <w:r w:rsidRPr="008641B1">
        <w:rPr>
          <w:color w:val="000000"/>
          <w:sz w:val="28"/>
          <w:szCs w:val="28"/>
        </w:rPr>
        <w:t xml:space="preserve">, разработанных Центром профессионального образования ФГАУ ФИРО (в ред. от </w:t>
      </w:r>
      <w:smartTag w:uri="urn:schemas-microsoft-com:office:smarttags" w:element="metricconverter">
        <w:smartTagPr>
          <w:attr w:name="ProductID" w:val="2013 г"/>
        </w:smartTagPr>
        <w:r w:rsidRPr="008641B1">
          <w:rPr>
            <w:color w:val="000000"/>
            <w:sz w:val="28"/>
            <w:szCs w:val="28"/>
          </w:rPr>
          <w:t>2013 г</w:t>
        </w:r>
      </w:smartTag>
      <w:r w:rsidRPr="008641B1">
        <w:rPr>
          <w:color w:val="000000"/>
          <w:sz w:val="28"/>
          <w:szCs w:val="28"/>
        </w:rPr>
        <w:t>.)</w:t>
      </w:r>
    </w:p>
    <w:p w:rsidR="00F85D44" w:rsidRPr="008641B1" w:rsidRDefault="003A1ABB" w:rsidP="008641B1">
      <w:pPr>
        <w:pStyle w:val="af6"/>
        <w:widowControl w:val="0"/>
        <w:tabs>
          <w:tab w:val="clear" w:pos="90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8641B1">
        <w:rPr>
          <w:rFonts w:ascii="Times New Roman" w:hAnsi="Times New Roman"/>
          <w:szCs w:val="28"/>
        </w:rPr>
        <w:t xml:space="preserve">- </w:t>
      </w:r>
      <w:r w:rsidR="00F85D44" w:rsidRPr="008641B1">
        <w:rPr>
          <w:rFonts w:ascii="Times New Roman" w:hAnsi="Times New Roman"/>
          <w:szCs w:val="28"/>
        </w:rPr>
        <w:t>Положение о практике обучающихся, осваивающих основные профессиональные образовательные программы среднего профессионального образования</w:t>
      </w:r>
      <w:r w:rsidR="00F85D44" w:rsidRPr="008641B1">
        <w:rPr>
          <w:rFonts w:ascii="Times New Roman" w:hAnsi="Times New Roman"/>
          <w:bCs/>
          <w:szCs w:val="28"/>
          <w:lang w:bidi="gu-IN"/>
        </w:rPr>
        <w:t xml:space="preserve"> (</w:t>
      </w:r>
      <w:r w:rsidR="00F85D44" w:rsidRPr="008641B1">
        <w:rPr>
          <w:rFonts w:ascii="Times New Roman" w:hAnsi="Times New Roman"/>
          <w:szCs w:val="28"/>
        </w:rPr>
        <w:t xml:space="preserve">приказ Министерства образования и науки Российской Федерации от 18 апреля </w:t>
      </w:r>
      <w:smartTag w:uri="urn:schemas-microsoft-com:office:smarttags" w:element="metricconverter">
        <w:smartTagPr>
          <w:attr w:name="ProductID" w:val="2013 г"/>
        </w:smartTagPr>
        <w:r w:rsidR="00F85D44" w:rsidRPr="008641B1">
          <w:rPr>
            <w:rFonts w:ascii="Times New Roman" w:hAnsi="Times New Roman"/>
            <w:szCs w:val="28"/>
          </w:rPr>
          <w:t>2013 г</w:t>
        </w:r>
      </w:smartTag>
      <w:r w:rsidR="00F85D44" w:rsidRPr="008641B1">
        <w:rPr>
          <w:rFonts w:ascii="Times New Roman" w:hAnsi="Times New Roman"/>
          <w:szCs w:val="28"/>
        </w:rPr>
        <w:t>.  № 291).</w:t>
      </w:r>
      <w:r w:rsidRPr="008641B1">
        <w:rPr>
          <w:rFonts w:ascii="Times New Roman" w:hAnsi="Times New Roman"/>
          <w:szCs w:val="28"/>
        </w:rPr>
        <w:t xml:space="preserve"> </w:t>
      </w:r>
      <w:r w:rsidRPr="008641B1">
        <w:rPr>
          <w:rStyle w:val="apple-converted-space"/>
          <w:rFonts w:ascii="Times New Roman" w:hAnsi="Times New Roman"/>
          <w:szCs w:val="28"/>
        </w:rPr>
        <w:t xml:space="preserve">Приказа </w:t>
      </w:r>
      <w:r w:rsidRPr="008641B1">
        <w:rPr>
          <w:rFonts w:ascii="Times New Roman" w:hAnsi="Times New Roman"/>
          <w:spacing w:val="1"/>
          <w:szCs w:val="28"/>
        </w:rPr>
        <w:t>Министерства образования и науки Российской Федерации от 18 апреля 2013 года N 291 «Об утверждении</w:t>
      </w:r>
      <w:r w:rsidRPr="008641B1">
        <w:rPr>
          <w:rStyle w:val="apple-converted-space"/>
          <w:rFonts w:ascii="Times New Roman" w:hAnsi="Times New Roman"/>
          <w:spacing w:val="1"/>
          <w:szCs w:val="28"/>
        </w:rPr>
        <w:t> </w:t>
      </w:r>
      <w:r w:rsidRPr="008641B1">
        <w:rPr>
          <w:rFonts w:ascii="Times New Roman" w:hAnsi="Times New Roman"/>
          <w:spacing w:val="1"/>
          <w:szCs w:val="28"/>
        </w:rPr>
        <w:t>Положения о практике обучающихся, осваивающих основные профессиональные образовательные программы среднего профессионального образования» (с изменениями на 18 августа 2016 года).</w:t>
      </w:r>
    </w:p>
    <w:p w:rsidR="00F85D44" w:rsidRPr="008641B1" w:rsidRDefault="00F85D44" w:rsidP="008641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Приказ Министерства образования и науки Российской Федерации от 16 августа </w:t>
      </w:r>
      <w:smartTag w:uri="urn:schemas-microsoft-com:office:smarttags" w:element="metricconverter">
        <w:smartTagPr>
          <w:attr w:name="ProductID" w:val="2013 г"/>
        </w:smartTagPr>
        <w:r w:rsidRPr="008641B1">
          <w:rPr>
            <w:sz w:val="28"/>
            <w:szCs w:val="28"/>
          </w:rPr>
          <w:t>2013 г</w:t>
        </w:r>
      </w:smartTag>
      <w:r w:rsidRPr="008641B1">
        <w:rPr>
          <w:sz w:val="28"/>
          <w:szCs w:val="28"/>
        </w:rPr>
        <w:t xml:space="preserve">.  № 968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F85D44" w:rsidRPr="008641B1" w:rsidRDefault="00F85D44" w:rsidP="008641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Устав и локальные акты ГБПОУ СТОТ</w:t>
      </w:r>
      <w:r w:rsidR="00ED504A" w:rsidRPr="008641B1">
        <w:rPr>
          <w:sz w:val="28"/>
          <w:szCs w:val="28"/>
        </w:rPr>
        <w:t>.</w:t>
      </w:r>
    </w:p>
    <w:p w:rsidR="00ED504A" w:rsidRPr="008641B1" w:rsidRDefault="00ED504A" w:rsidP="008641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5D44" w:rsidRPr="008641B1" w:rsidRDefault="00F85D44" w:rsidP="008641B1">
      <w:pPr>
        <w:shd w:val="clear" w:color="auto" w:fill="FFFFFF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8641B1">
        <w:rPr>
          <w:b/>
          <w:bCs/>
          <w:color w:val="000000"/>
          <w:spacing w:val="-2"/>
          <w:sz w:val="28"/>
          <w:szCs w:val="28"/>
        </w:rPr>
        <w:t>1.3. Используемые сокращения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СПО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среднее профессиональное образование;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ФГОС СПО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федеральный государственный образовательный стандарт среднего профессионального образования;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ППССЗ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программа подготовки специалистов среднего звена;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ВПД</w:t>
      </w:r>
      <w:r w:rsidRPr="008641B1">
        <w:rPr>
          <w:rFonts w:ascii="Times New Roman" w:hAnsi="Times New Roman" w:cs="Times New Roman"/>
          <w:sz w:val="28"/>
          <w:szCs w:val="28"/>
        </w:rPr>
        <w:t xml:space="preserve"> – вид профессиональной деятельности;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ПК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профессиональная компетенция;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ОК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общая компетенция;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ПМ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профессиональный модуль;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</w:t>
      </w:r>
      <w:r w:rsidRPr="008641B1">
        <w:rPr>
          <w:rFonts w:ascii="Times New Roman" w:hAnsi="Times New Roman" w:cs="Times New Roman"/>
          <w:sz w:val="28"/>
          <w:szCs w:val="28"/>
        </w:rPr>
        <w:t xml:space="preserve"> - междисциплинарный курс;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 xml:space="preserve">ФОС </w:t>
      </w:r>
      <w:r w:rsidRPr="008641B1">
        <w:rPr>
          <w:rFonts w:ascii="Times New Roman" w:hAnsi="Times New Roman" w:cs="Times New Roman"/>
          <w:sz w:val="28"/>
          <w:szCs w:val="28"/>
        </w:rPr>
        <w:t>- фонды оценочных средств.</w:t>
      </w:r>
    </w:p>
    <w:p w:rsidR="00F85D44" w:rsidRPr="008641B1" w:rsidRDefault="00F85D44" w:rsidP="008641B1">
      <w:pPr>
        <w:shd w:val="clear" w:color="auto" w:fill="FFFFFF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8641B1">
        <w:rPr>
          <w:b/>
          <w:bCs/>
          <w:color w:val="000000"/>
          <w:spacing w:val="-2"/>
          <w:sz w:val="28"/>
          <w:szCs w:val="28"/>
        </w:rPr>
        <w:t>1.4 Требования к поступающим</w:t>
      </w:r>
    </w:p>
    <w:p w:rsidR="00F85D44" w:rsidRPr="008641B1" w:rsidRDefault="00F85D44" w:rsidP="008641B1">
      <w:pPr>
        <w:shd w:val="clear" w:color="auto" w:fill="FFFFFF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8641B1">
        <w:rPr>
          <w:b/>
          <w:bCs/>
          <w:color w:val="000000"/>
          <w:spacing w:val="-2"/>
          <w:sz w:val="28"/>
          <w:szCs w:val="28"/>
        </w:rPr>
        <w:lastRenderedPageBreak/>
        <w:tab/>
      </w:r>
      <w:r w:rsidRPr="008641B1">
        <w:rPr>
          <w:bCs/>
          <w:color w:val="000000"/>
          <w:spacing w:val="-2"/>
          <w:sz w:val="28"/>
          <w:szCs w:val="28"/>
        </w:rPr>
        <w:t>Лица, поступающие на обучение по программе подготовки специалистов среднего звена, должны иметь основное общее образование.</w:t>
      </w:r>
    </w:p>
    <w:p w:rsidR="00F85D44" w:rsidRPr="008641B1" w:rsidRDefault="00F85D44" w:rsidP="008641B1">
      <w:pPr>
        <w:shd w:val="clear" w:color="auto" w:fill="FFFFFF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8641B1">
        <w:rPr>
          <w:b/>
          <w:bCs/>
          <w:color w:val="000000"/>
          <w:spacing w:val="-2"/>
          <w:sz w:val="28"/>
          <w:szCs w:val="28"/>
        </w:rPr>
        <w:t>1.5. Срок  освоения программы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bCs/>
          <w:color w:val="000000"/>
          <w:sz w:val="28"/>
          <w:szCs w:val="28"/>
          <w:shd w:val="clear" w:color="auto" w:fill="FFFFFF"/>
        </w:rPr>
        <w:t>Срок получения СПО по ППССЗ базовой подготовки в очной форме обучения</w:t>
      </w:r>
      <w:r w:rsidRPr="008641B1">
        <w:rPr>
          <w:sz w:val="28"/>
          <w:szCs w:val="28"/>
        </w:rPr>
        <w:t xml:space="preserve"> по специальности </w:t>
      </w:r>
      <w:r w:rsidR="003A1ABB" w:rsidRPr="008641B1">
        <w:rPr>
          <w:sz w:val="28"/>
          <w:szCs w:val="28"/>
        </w:rPr>
        <w:t xml:space="preserve">23.02.03 Техническое обслуживание и ремонт автомобильного транспорта </w:t>
      </w:r>
      <w:r w:rsidRPr="008641B1">
        <w:rPr>
          <w:sz w:val="28"/>
          <w:szCs w:val="28"/>
        </w:rPr>
        <w:t>базовой  подготовки в очной форме обучения и присваиваемая квалификация приводятся в Таблице 1.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0"/>
      <w:bookmarkEnd w:id="0"/>
      <w:r w:rsidRPr="008641B1">
        <w:rPr>
          <w:rFonts w:ascii="Times New Roman" w:hAnsi="Times New Roman" w:cs="Times New Roman"/>
          <w:sz w:val="28"/>
          <w:szCs w:val="28"/>
        </w:rPr>
        <w:t>Таблица 1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00"/>
        <w:gridCol w:w="3060"/>
        <w:gridCol w:w="3420"/>
      </w:tblGrid>
      <w:tr w:rsidR="00F85D44" w:rsidRPr="008641B1" w:rsidTr="00F85D44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Наименование квалификации базовой подготовки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Срок получения СПО по ППССЗ базовой подготовки в очной форме обучения</w:t>
            </w:r>
          </w:p>
        </w:tc>
      </w:tr>
      <w:tr w:rsidR="00F85D44" w:rsidRPr="008641B1" w:rsidTr="00F85D44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</w:tbl>
    <w:p w:rsidR="00F85D44" w:rsidRPr="008641B1" w:rsidRDefault="00F85D44" w:rsidP="008641B1">
      <w:pPr>
        <w:shd w:val="clear" w:color="auto" w:fill="FFFFFF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Сроки получения СПО по ППССЗ базовой  подготовки независимо от применяемых образовательных технологий увеличиваются: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а) для обучающихся по заочной форме обучения: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на базе основного общего образования - не более чем на 1,5 года;</w:t>
      </w:r>
    </w:p>
    <w:p w:rsidR="00417925" w:rsidRPr="008641B1" w:rsidRDefault="00417925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Нормативный срок получения СПО по ППССЗ  базовой  подготовки в очной форме обучения на базе основного общего образования составляет 199 недель, в том числе: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Таблица 2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00"/>
        <w:gridCol w:w="2148"/>
      </w:tblGrid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Обучение по учебным циклам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417925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 xml:space="preserve">122 </w:t>
            </w:r>
            <w:r w:rsidR="00F85D44" w:rsidRPr="008641B1">
              <w:rPr>
                <w:rFonts w:ascii="Times New Roman" w:hAnsi="Times New Roman" w:cs="Times New Roman"/>
                <w:sz w:val="28"/>
                <w:szCs w:val="28"/>
              </w:rPr>
              <w:t>нед.</w:t>
            </w: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Учебная практика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85D44" w:rsidRPr="008641B1" w:rsidRDefault="00417925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85D44" w:rsidRPr="008641B1">
              <w:rPr>
                <w:rFonts w:ascii="Times New Roman" w:hAnsi="Times New Roman" w:cs="Times New Roman"/>
                <w:sz w:val="28"/>
                <w:szCs w:val="28"/>
              </w:rPr>
              <w:t xml:space="preserve"> нед.</w:t>
            </w: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(по профилю специальности)</w:t>
            </w: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4 нед.</w:t>
            </w: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7 нед.</w:t>
            </w: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6 нед.</w:t>
            </w: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34 нед.</w:t>
            </w:r>
          </w:p>
        </w:tc>
      </w:tr>
      <w:tr w:rsidR="00F85D44" w:rsidRPr="008641B1" w:rsidTr="008641B1"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b/>
                <w:sz w:val="28"/>
                <w:szCs w:val="28"/>
              </w:rPr>
              <w:t>199 нед.</w:t>
            </w:r>
          </w:p>
        </w:tc>
      </w:tr>
    </w:tbl>
    <w:p w:rsidR="00F85D44" w:rsidRPr="008641B1" w:rsidRDefault="00F85D44" w:rsidP="008641B1">
      <w:pPr>
        <w:shd w:val="clear" w:color="auto" w:fill="FFFFFF"/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 xml:space="preserve">Получение СПО на базе основного общего образования осуществляется с  одновременным получением среднего общего образования в пределах ППССЗ. 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F85D44" w:rsidRPr="008641B1" w:rsidRDefault="00F85D44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 xml:space="preserve">Нормативный срок освоения ППССЗ в очной форме обучения для лиц, </w:t>
      </w:r>
      <w:r w:rsidRPr="008641B1">
        <w:rPr>
          <w:rFonts w:ascii="Times New Roman" w:hAnsi="Times New Roman" w:cs="Times New Roman"/>
          <w:sz w:val="28"/>
          <w:szCs w:val="28"/>
        </w:rPr>
        <w:lastRenderedPageBreak/>
        <w:t>обучающихся на базе основного общего образования, увеличивается на</w:t>
      </w:r>
      <w:r w:rsidRPr="008641B1">
        <w:rPr>
          <w:rFonts w:ascii="Times New Roman" w:hAnsi="Times New Roman" w:cs="Times New Roman"/>
          <w:b/>
          <w:sz w:val="28"/>
          <w:szCs w:val="28"/>
        </w:rPr>
        <w:t xml:space="preserve"> 52</w:t>
      </w:r>
      <w:r w:rsidRPr="008641B1">
        <w:rPr>
          <w:rFonts w:ascii="Times New Roman" w:hAnsi="Times New Roman" w:cs="Times New Roman"/>
          <w:sz w:val="28"/>
          <w:szCs w:val="28"/>
        </w:rPr>
        <w:t xml:space="preserve"> недели из расчета:</w:t>
      </w:r>
    </w:p>
    <w:p w:rsidR="008641B1" w:rsidRPr="008641B1" w:rsidRDefault="008641B1" w:rsidP="00864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648"/>
        <w:gridCol w:w="1842"/>
      </w:tblGrid>
      <w:tr w:rsidR="00F85D44" w:rsidRPr="008641B1" w:rsidTr="008641B1">
        <w:tc>
          <w:tcPr>
            <w:tcW w:w="86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 (при обязательной учебной нагрузке 36 часов в неделю)</w:t>
            </w:r>
          </w:p>
        </w:tc>
        <w:tc>
          <w:tcPr>
            <w:tcW w:w="1842" w:type="dxa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39 нед.</w:t>
            </w:r>
          </w:p>
        </w:tc>
      </w:tr>
      <w:tr w:rsidR="00F85D44" w:rsidRPr="008641B1" w:rsidTr="008641B1">
        <w:tc>
          <w:tcPr>
            <w:tcW w:w="86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8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2 нед.</w:t>
            </w:r>
          </w:p>
        </w:tc>
      </w:tr>
      <w:tr w:rsidR="00F85D44" w:rsidRPr="008641B1" w:rsidTr="008641B1">
        <w:trPr>
          <w:trHeight w:val="332"/>
        </w:trPr>
        <w:tc>
          <w:tcPr>
            <w:tcW w:w="864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8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5D44" w:rsidRPr="008641B1" w:rsidRDefault="00F85D44" w:rsidP="008641B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1B1">
              <w:rPr>
                <w:rFonts w:ascii="Times New Roman" w:hAnsi="Times New Roman" w:cs="Times New Roman"/>
                <w:sz w:val="28"/>
                <w:szCs w:val="28"/>
              </w:rPr>
              <w:t>11 нед.</w:t>
            </w:r>
          </w:p>
        </w:tc>
      </w:tr>
    </w:tbl>
    <w:p w:rsidR="00F85D44" w:rsidRPr="008641B1" w:rsidRDefault="00F85D44" w:rsidP="00F85D44">
      <w:pPr>
        <w:ind w:right="-1"/>
        <w:jc w:val="both"/>
        <w:rPr>
          <w:sz w:val="28"/>
          <w:szCs w:val="28"/>
        </w:rPr>
      </w:pPr>
    </w:p>
    <w:p w:rsidR="00F85D44" w:rsidRPr="008641B1" w:rsidRDefault="00F85D44" w:rsidP="00526649">
      <w:pPr>
        <w:ind w:firstLine="709"/>
        <w:jc w:val="both"/>
        <w:rPr>
          <w:b/>
          <w:i/>
          <w:sz w:val="28"/>
          <w:szCs w:val="28"/>
        </w:rPr>
      </w:pPr>
      <w:r w:rsidRPr="008641B1">
        <w:rPr>
          <w:b/>
          <w:sz w:val="28"/>
          <w:szCs w:val="28"/>
        </w:rPr>
        <w:t>2</w:t>
      </w:r>
      <w:r w:rsidRPr="008641B1">
        <w:rPr>
          <w:b/>
          <w:i/>
          <w:sz w:val="28"/>
          <w:szCs w:val="28"/>
        </w:rPr>
        <w:t>.</w:t>
      </w:r>
      <w:r w:rsidRPr="008641B1">
        <w:rPr>
          <w:b/>
          <w:sz w:val="28"/>
          <w:szCs w:val="28"/>
        </w:rPr>
        <w:t>Характеристика профессиональной деятельности выпускников</w:t>
      </w:r>
    </w:p>
    <w:p w:rsidR="00F85D44" w:rsidRPr="008641B1" w:rsidRDefault="00F85D44" w:rsidP="00526649">
      <w:pPr>
        <w:ind w:firstLine="709"/>
        <w:jc w:val="both"/>
        <w:rPr>
          <w:i/>
          <w:sz w:val="28"/>
          <w:szCs w:val="28"/>
        </w:rPr>
      </w:pPr>
      <w:r w:rsidRPr="008641B1">
        <w:rPr>
          <w:b/>
          <w:sz w:val="28"/>
          <w:szCs w:val="28"/>
        </w:rPr>
        <w:t>2.1. Область профессиональной деятельности выпускников</w:t>
      </w:r>
      <w:r w:rsidRPr="008641B1">
        <w:rPr>
          <w:i/>
          <w:sz w:val="28"/>
          <w:szCs w:val="28"/>
        </w:rPr>
        <w:t xml:space="preserve"> 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Область профессиональной деятельности выпускников: организация и проведение работ по техническому обслуживанию и ремонту автомобильного транспорта, организация деятельности первичных трудовых коллективов.</w:t>
      </w:r>
    </w:p>
    <w:p w:rsidR="00F85D44" w:rsidRPr="008641B1" w:rsidRDefault="00F85D44" w:rsidP="0052664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8641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41B1">
        <w:rPr>
          <w:rFonts w:ascii="Times New Roman" w:hAnsi="Times New Roman" w:cs="Times New Roman"/>
          <w:b/>
          <w:sz w:val="28"/>
          <w:szCs w:val="28"/>
        </w:rPr>
        <w:t xml:space="preserve">Объекты профессиональной деятельности выпускника 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Объектами профессиональной деятельности выпускников являются: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автотранспортные средства;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техническая документация;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технологическое оборудование для технического обслуживания и ремонта автотранспортных средств;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первичные трудовые коллективы.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2.3. Виды профессиональной деятельности выпускника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Техник готовится к следующим видам деятельности: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1. Техническое обслуживание и ремонт автотранспортных средств (автотранспорта).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2. Организация деятельности коллектива исполнителей.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3. Выполнение работ по одной или нескольким профессиям рабочих, должностям служащих.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2.4. Требования к результатам освоения программы подготовки специалистов среднего звена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Техник должен обладать общими компетенциями, включающими в себя способность: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1. Техническое обслуживание и ремонт автотранспорта.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ПК 1.1. Организовывать и проводить работы по техническому обслуживанию и ремонту автотранспорта.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ПК 1.2. Осуществлять технический контроль при хранении, эксплуатации, техническом обслуживании и ремонте автотранспорта.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ПК 1.3. Разрабатывать технологические процессы ремонта узлов и деталей.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2. Организация деятельности коллектива исполнителей.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ПК 2.1. Планировать и организовывать работы по техническому обслуживанию и ремонту автотранспорта.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ПК 2.2. Контролировать и оценивать качество работы исполнителей работ.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ПК 2.3. Организовывать безопасное ведение работ при техническом обслуживании и ремонте автотранспорта.</w:t>
      </w:r>
    </w:p>
    <w:p w:rsidR="00417925" w:rsidRPr="008641B1" w:rsidRDefault="00417925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3. Выполнение работ по одной или нескольким профессиям рабочих, должностям служащих.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3. Документы, определяющие содержание и организацию образовательного процесса</w:t>
      </w:r>
    </w:p>
    <w:p w:rsidR="00F85D44" w:rsidRPr="008641B1" w:rsidRDefault="00F85D44" w:rsidP="0052664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3.1. Требования к структуре ППССЗ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sz w:val="28"/>
          <w:szCs w:val="28"/>
        </w:rPr>
        <w:tab/>
      </w:r>
      <w:r w:rsidRPr="008641B1">
        <w:rPr>
          <w:bCs/>
          <w:color w:val="000000"/>
          <w:sz w:val="28"/>
          <w:szCs w:val="28"/>
        </w:rPr>
        <w:t>ППССЗ предусматривает изучение следующих учебных циклов: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общего гуманитарного и социально-экономического;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математического и общего естественнонаучного;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профессионального;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и разделов: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учебная практика;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производственная практика (по профилю специальности);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производственная практика (преддипломная);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промежуточная аттестация;</w:t>
      </w:r>
    </w:p>
    <w:p w:rsidR="00F85D44" w:rsidRPr="008641B1" w:rsidRDefault="00F85D44" w:rsidP="00526649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641B1">
        <w:rPr>
          <w:bCs/>
          <w:color w:val="000000"/>
          <w:sz w:val="28"/>
          <w:szCs w:val="28"/>
        </w:rPr>
        <w:t>государственная итоговая аттестация.</w:t>
      </w:r>
    </w:p>
    <w:p w:rsidR="00F85D44" w:rsidRPr="008641B1" w:rsidRDefault="00F85D44" w:rsidP="00526649">
      <w:pPr>
        <w:shd w:val="clear" w:color="auto" w:fill="FFFFFF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Для  лиц, обучающихся на базе основного общего образования ППССЗ предусматривает  изучение общеобразовательного учебного цикла.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3.2. Календарный учебный график 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Календарный учебный график разработан в соответствии с учебным планом в части соблюдения последовательности реализации программы по годам, продолжительности семестров, включая теоретическое обучение, все виды практик, промежуточную и государственную итоговую аттестации, каникулы (Приложение 1).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На 1-ом курсе  аудиторная нагрузка составляет 39 недель (1404 часа), из них обучение по дисциплинам составляет 39 недель (1404 часа). На промежуточную аттестацию отводится 2  недели. Каникулы составляют 11 недель, из них 2 недели в зимний период.  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lastRenderedPageBreak/>
        <w:t xml:space="preserve">На 2-ом курсе  аудиторная нагрузка составляет </w:t>
      </w:r>
      <w:r w:rsidR="00417925" w:rsidRPr="008641B1">
        <w:rPr>
          <w:sz w:val="28"/>
          <w:szCs w:val="28"/>
        </w:rPr>
        <w:t>3</w:t>
      </w:r>
      <w:r w:rsidR="00526649" w:rsidRPr="008641B1">
        <w:rPr>
          <w:sz w:val="28"/>
          <w:szCs w:val="28"/>
        </w:rPr>
        <w:t>3</w:t>
      </w:r>
      <w:r w:rsidR="00417925" w:rsidRPr="008641B1">
        <w:rPr>
          <w:sz w:val="28"/>
          <w:szCs w:val="28"/>
        </w:rPr>
        <w:t xml:space="preserve"> недели (1</w:t>
      </w:r>
      <w:r w:rsidR="00526649" w:rsidRPr="008641B1">
        <w:rPr>
          <w:sz w:val="28"/>
          <w:szCs w:val="28"/>
        </w:rPr>
        <w:t>188</w:t>
      </w:r>
      <w:r w:rsidR="00417925" w:rsidRPr="008641B1">
        <w:rPr>
          <w:sz w:val="28"/>
          <w:szCs w:val="28"/>
        </w:rPr>
        <w:t xml:space="preserve"> часов</w:t>
      </w:r>
      <w:r w:rsidRPr="008641B1">
        <w:rPr>
          <w:sz w:val="28"/>
          <w:szCs w:val="28"/>
        </w:rPr>
        <w:t xml:space="preserve">). На промежуточную аттестацию отводится 2  недели. </w:t>
      </w:r>
      <w:r w:rsidR="00417925" w:rsidRPr="008641B1">
        <w:rPr>
          <w:sz w:val="28"/>
          <w:szCs w:val="28"/>
        </w:rPr>
        <w:t xml:space="preserve">Учебная практика – 6 недель. </w:t>
      </w:r>
      <w:r w:rsidRPr="008641B1">
        <w:rPr>
          <w:sz w:val="28"/>
          <w:szCs w:val="28"/>
        </w:rPr>
        <w:t xml:space="preserve">Каникулы составляют 11 недель, из них 2 недели в зимний период.  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На 3-ем курсе а</w:t>
      </w:r>
      <w:r w:rsidR="00417925" w:rsidRPr="008641B1">
        <w:rPr>
          <w:sz w:val="28"/>
          <w:szCs w:val="28"/>
        </w:rPr>
        <w:t xml:space="preserve">удиторная нагрузка составляет </w:t>
      </w:r>
      <w:r w:rsidR="00526649" w:rsidRPr="008641B1">
        <w:rPr>
          <w:sz w:val="28"/>
          <w:szCs w:val="28"/>
        </w:rPr>
        <w:t>3</w:t>
      </w:r>
      <w:r w:rsidR="00417925" w:rsidRPr="008641B1">
        <w:rPr>
          <w:sz w:val="28"/>
          <w:szCs w:val="28"/>
        </w:rPr>
        <w:t>0 недель (1</w:t>
      </w:r>
      <w:r w:rsidR="00526649" w:rsidRPr="008641B1">
        <w:rPr>
          <w:sz w:val="28"/>
          <w:szCs w:val="28"/>
        </w:rPr>
        <w:t>080</w:t>
      </w:r>
      <w:r w:rsidR="00417925" w:rsidRPr="008641B1">
        <w:rPr>
          <w:sz w:val="28"/>
          <w:szCs w:val="28"/>
        </w:rPr>
        <w:t xml:space="preserve"> часов</w:t>
      </w:r>
      <w:r w:rsidRPr="008641B1">
        <w:rPr>
          <w:sz w:val="28"/>
          <w:szCs w:val="28"/>
        </w:rPr>
        <w:t>), на учебную практику – 9 недель (324 часа), на производственную практик</w:t>
      </w:r>
      <w:r w:rsidR="00417925" w:rsidRPr="008641B1">
        <w:rPr>
          <w:sz w:val="28"/>
          <w:szCs w:val="28"/>
        </w:rPr>
        <w:t>у (по профилю специальности) - 1 неделя</w:t>
      </w:r>
      <w:r w:rsidRPr="008641B1">
        <w:rPr>
          <w:sz w:val="28"/>
          <w:szCs w:val="28"/>
        </w:rPr>
        <w:t xml:space="preserve"> (</w:t>
      </w:r>
      <w:r w:rsidR="00417925" w:rsidRPr="008641B1">
        <w:rPr>
          <w:sz w:val="28"/>
          <w:szCs w:val="28"/>
        </w:rPr>
        <w:t>36 часов</w:t>
      </w:r>
      <w:r w:rsidRPr="008641B1">
        <w:rPr>
          <w:sz w:val="28"/>
          <w:szCs w:val="28"/>
        </w:rPr>
        <w:t xml:space="preserve">). На промежуточную аттестацию отводится 2  недели. Каникулы составляют 10 недель, из них 2 недели в зимний период.  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На 4–ом курсе аудиторная нагрузка составляет </w:t>
      </w:r>
      <w:r w:rsidR="00526649" w:rsidRPr="008641B1">
        <w:rPr>
          <w:sz w:val="28"/>
          <w:szCs w:val="28"/>
        </w:rPr>
        <w:t>2</w:t>
      </w:r>
      <w:r w:rsidR="00417925" w:rsidRPr="008641B1">
        <w:rPr>
          <w:sz w:val="28"/>
          <w:szCs w:val="28"/>
        </w:rPr>
        <w:t>0 недель (</w:t>
      </w:r>
      <w:r w:rsidR="00526649" w:rsidRPr="008641B1">
        <w:rPr>
          <w:sz w:val="28"/>
          <w:szCs w:val="28"/>
        </w:rPr>
        <w:t>720</w:t>
      </w:r>
      <w:r w:rsidRPr="008641B1">
        <w:rPr>
          <w:sz w:val="28"/>
          <w:szCs w:val="28"/>
        </w:rPr>
        <w:t xml:space="preserve"> часов), на производственную практику </w:t>
      </w:r>
      <w:r w:rsidR="00F505B1" w:rsidRPr="008641B1">
        <w:rPr>
          <w:sz w:val="28"/>
          <w:szCs w:val="28"/>
        </w:rPr>
        <w:t>отводится (по профилю специальности) – 10 недель (360</w:t>
      </w:r>
      <w:r w:rsidRPr="008641B1">
        <w:rPr>
          <w:sz w:val="28"/>
          <w:szCs w:val="28"/>
        </w:rPr>
        <w:t xml:space="preserve"> часов),  на преддипломную практику – 4 недели. На промежуточную аттестацию отводится 1  неделя. Каникулы составляют 2 недели в зимний период.   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На государственную итоговую аттестацию отводится 6 недель, из них 4 недели на выполнение выпускной квалификационной работы, 2 недели  на защиту выпускной квалификационной работы. 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3.3. Учебный план 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3.3.1.  Пояснительная записка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Учебный план </w:t>
      </w:r>
      <w:r w:rsidRPr="008641B1">
        <w:rPr>
          <w:bCs/>
          <w:sz w:val="28"/>
          <w:szCs w:val="28"/>
        </w:rPr>
        <w:t xml:space="preserve">ППССЗ  </w:t>
      </w:r>
      <w:r w:rsidRPr="008641B1">
        <w:rPr>
          <w:sz w:val="28"/>
          <w:szCs w:val="28"/>
        </w:rPr>
        <w:t xml:space="preserve">разработан в соответствии с ФГОС СПО по специальности  </w:t>
      </w:r>
      <w:r w:rsidR="00F505B1" w:rsidRPr="008641B1">
        <w:rPr>
          <w:bCs/>
          <w:color w:val="000000"/>
          <w:sz w:val="28"/>
          <w:szCs w:val="28"/>
          <w:shd w:val="clear" w:color="auto" w:fill="FFFFFF"/>
        </w:rPr>
        <w:t>23.02.03 Техническое обслуживание и ремонт автомобильного транспорта</w:t>
      </w: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8641B1">
        <w:rPr>
          <w:sz w:val="28"/>
          <w:szCs w:val="28"/>
        </w:rPr>
        <w:t>и  общими требованиями к разработке учебных  планов</w:t>
      </w:r>
      <w:r w:rsidRPr="008641B1">
        <w:rPr>
          <w:bCs/>
          <w:sz w:val="28"/>
          <w:szCs w:val="28"/>
        </w:rPr>
        <w:t xml:space="preserve"> с учетом профиля получаемого профессионального образования в</w:t>
      </w:r>
      <w:r w:rsidRPr="008641B1">
        <w:rPr>
          <w:bCs/>
          <w:sz w:val="28"/>
          <w:szCs w:val="28"/>
          <w:lang w:val="en-US"/>
        </w:rPr>
        <w:t> </w:t>
      </w:r>
      <w:r w:rsidRPr="008641B1">
        <w:rPr>
          <w:bCs/>
          <w:sz w:val="28"/>
          <w:szCs w:val="28"/>
        </w:rPr>
        <w:t xml:space="preserve">период реализации программы среднего общего образования для лиц, обучающихся на базе основного общего образования. </w:t>
      </w:r>
      <w:r w:rsidRPr="008641B1">
        <w:rPr>
          <w:sz w:val="28"/>
          <w:szCs w:val="28"/>
        </w:rPr>
        <w:t xml:space="preserve"> (Приложение 2).</w:t>
      </w:r>
    </w:p>
    <w:p w:rsidR="00F85D44" w:rsidRPr="008641B1" w:rsidRDefault="00F85D44" w:rsidP="00526649">
      <w:pPr>
        <w:shd w:val="clear" w:color="auto" w:fill="FFFFFF"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8641B1">
        <w:rPr>
          <w:bCs/>
          <w:sz w:val="28"/>
          <w:szCs w:val="28"/>
        </w:rPr>
        <w:t>Учебный план ППССЗ</w:t>
      </w:r>
      <w:r w:rsidRPr="008641B1">
        <w:rPr>
          <w:sz w:val="28"/>
          <w:szCs w:val="28"/>
        </w:rPr>
        <w:t xml:space="preserve">  разработан на основе нормативных документов и методических материалов, представленных в разделе </w:t>
      </w:r>
      <w:r w:rsidRPr="008641B1">
        <w:rPr>
          <w:bCs/>
          <w:color w:val="000000"/>
          <w:spacing w:val="-2"/>
          <w:sz w:val="28"/>
          <w:szCs w:val="28"/>
        </w:rPr>
        <w:t>1.2. Нормативно-правовое обеспечение разработки и реализации программы.</w:t>
      </w:r>
    </w:p>
    <w:p w:rsidR="00F85D44" w:rsidRPr="008641B1" w:rsidRDefault="00F85D44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>При формировании учебного плана распределен весь объем учебного времени, отведенный на реализацию программы, включая инвариантную и вариативную части.</w:t>
      </w:r>
    </w:p>
    <w:p w:rsidR="00F85D44" w:rsidRPr="008641B1" w:rsidRDefault="00F85D44" w:rsidP="00526649">
      <w:pPr>
        <w:ind w:firstLine="709"/>
        <w:jc w:val="both"/>
        <w:rPr>
          <w:b/>
          <w:bCs/>
          <w:sz w:val="28"/>
          <w:szCs w:val="28"/>
        </w:rPr>
      </w:pPr>
      <w:r w:rsidRPr="008641B1">
        <w:rPr>
          <w:bCs/>
          <w:sz w:val="28"/>
          <w:szCs w:val="28"/>
        </w:rPr>
        <w:t xml:space="preserve">Учебный план состоит из титульной части, пояснительной записки, таблицы «Сводные данные по бюджету времени (в неделях)», таблицы «План учебного процесса», перечня кабинетов, лабораторий, мастерских и др. для подготовки по специальности </w:t>
      </w:r>
      <w:r w:rsidR="00F505B1" w:rsidRPr="008641B1">
        <w:rPr>
          <w:sz w:val="28"/>
          <w:szCs w:val="28"/>
        </w:rPr>
        <w:t xml:space="preserve"> </w:t>
      </w:r>
      <w:r w:rsidR="00F505B1" w:rsidRPr="008641B1">
        <w:rPr>
          <w:bCs/>
          <w:color w:val="000000"/>
          <w:sz w:val="28"/>
          <w:szCs w:val="28"/>
          <w:shd w:val="clear" w:color="auto" w:fill="FFFFFF"/>
        </w:rPr>
        <w:t>23.02.03 Техническое обслуживание и ремонт автомобильного транспорта</w:t>
      </w: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526649" w:rsidRPr="008641B1" w:rsidRDefault="00F85D44" w:rsidP="00526649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8641B1">
        <w:rPr>
          <w:bCs/>
          <w:sz w:val="28"/>
          <w:szCs w:val="28"/>
        </w:rPr>
        <w:t>Учебный план определяет качественные и количественные характеристики образовательной программы по специальности</w:t>
      </w:r>
      <w:r w:rsidRPr="008641B1">
        <w:rPr>
          <w:sz w:val="28"/>
          <w:szCs w:val="28"/>
        </w:rPr>
        <w:t xml:space="preserve"> </w:t>
      </w:r>
      <w:r w:rsidR="00F505B1" w:rsidRPr="008641B1">
        <w:rPr>
          <w:sz w:val="28"/>
          <w:szCs w:val="28"/>
        </w:rPr>
        <w:t xml:space="preserve"> </w:t>
      </w:r>
      <w:r w:rsidR="00F505B1" w:rsidRPr="008641B1">
        <w:rPr>
          <w:bCs/>
          <w:color w:val="000000"/>
          <w:sz w:val="28"/>
          <w:szCs w:val="28"/>
          <w:shd w:val="clear" w:color="auto" w:fill="FFFFFF"/>
        </w:rPr>
        <w:t>23.02.03 Техническое обслуживание и ремонт автомобильного транспорта</w:t>
      </w: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: </w:t>
      </w:r>
    </w:p>
    <w:p w:rsidR="00526649" w:rsidRPr="008641B1" w:rsidRDefault="00526649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color w:val="000000"/>
          <w:sz w:val="28"/>
          <w:szCs w:val="28"/>
          <w:shd w:val="clear" w:color="auto" w:fill="FFFFFF"/>
        </w:rPr>
        <w:t xml:space="preserve">- </w:t>
      </w:r>
      <w:r w:rsidR="00F85D44" w:rsidRPr="008641B1">
        <w:rPr>
          <w:bCs/>
          <w:sz w:val="28"/>
          <w:szCs w:val="28"/>
        </w:rPr>
        <w:t>объемные параметры учебной нагрузки в целом, по годам обучения и по семестрам;</w:t>
      </w:r>
    </w:p>
    <w:p w:rsidR="00526649" w:rsidRPr="008641B1" w:rsidRDefault="00526649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 xml:space="preserve">- </w:t>
      </w:r>
      <w:r w:rsidR="00F85D44" w:rsidRPr="008641B1">
        <w:rPr>
          <w:bCs/>
          <w:sz w:val="28"/>
          <w:szCs w:val="28"/>
        </w:rPr>
        <w:t>перечень учебных дисциплин (в том числе изучаемых при реализации среднего общего образования с учетом профиля получаемого профессионального образования), профессиональных модулей и их составляющих (МДК, учебной и производственной практики);</w:t>
      </w:r>
    </w:p>
    <w:p w:rsidR="00526649" w:rsidRPr="008641B1" w:rsidRDefault="00526649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 xml:space="preserve">- </w:t>
      </w:r>
      <w:r w:rsidR="00F85D44" w:rsidRPr="008641B1">
        <w:rPr>
          <w:bCs/>
          <w:sz w:val="28"/>
          <w:szCs w:val="28"/>
        </w:rPr>
        <w:t>последовательность изучения учебных дисциплин, освоения ПМ в целом (в том числе последовательность изучения входящих в их состав МДК и прохождения учебных и производственных практик);</w:t>
      </w:r>
    </w:p>
    <w:p w:rsidR="00526649" w:rsidRPr="008641B1" w:rsidRDefault="00526649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 xml:space="preserve">- </w:t>
      </w:r>
      <w:r w:rsidR="00F85D44" w:rsidRPr="008641B1">
        <w:rPr>
          <w:bCs/>
          <w:sz w:val="28"/>
          <w:szCs w:val="28"/>
        </w:rPr>
        <w:t>виды учебных занятий;</w:t>
      </w:r>
    </w:p>
    <w:p w:rsidR="00526649" w:rsidRPr="008641B1" w:rsidRDefault="00526649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lastRenderedPageBreak/>
        <w:t xml:space="preserve">- </w:t>
      </w:r>
      <w:r w:rsidR="00F85D44" w:rsidRPr="008641B1">
        <w:rPr>
          <w:bCs/>
          <w:sz w:val="28"/>
          <w:szCs w:val="28"/>
        </w:rPr>
        <w:t>распределение по годам обучения, семестрам  различных форм промежуточной аттестации по ПМ (и элементам в их составе), учебным дисциплинам;</w:t>
      </w:r>
    </w:p>
    <w:p w:rsidR="00F85D44" w:rsidRPr="008641B1" w:rsidRDefault="00526649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 xml:space="preserve">- </w:t>
      </w:r>
      <w:r w:rsidR="00F85D44" w:rsidRPr="008641B1">
        <w:rPr>
          <w:bCs/>
          <w:sz w:val="28"/>
          <w:szCs w:val="28"/>
        </w:rPr>
        <w:t>формы государственной итоговой аттестации, объемы времени, отведенные на подготовку и защиту выпускной квалификационной работы в рамках государственной итоговой  аттестации.</w:t>
      </w:r>
    </w:p>
    <w:p w:rsidR="00F85D44" w:rsidRPr="008641B1" w:rsidRDefault="00F85D44" w:rsidP="00526649">
      <w:pPr>
        <w:pStyle w:val="af6"/>
        <w:spacing w:line="240" w:lineRule="auto"/>
        <w:ind w:firstLine="709"/>
        <w:rPr>
          <w:rFonts w:ascii="Times New Roman" w:hAnsi="Times New Roman"/>
          <w:szCs w:val="28"/>
        </w:rPr>
      </w:pPr>
      <w:r w:rsidRPr="008641B1">
        <w:rPr>
          <w:rFonts w:ascii="Times New Roman" w:hAnsi="Times New Roman"/>
          <w:szCs w:val="28"/>
        </w:rPr>
        <w:t xml:space="preserve">Образовательный процесс в учебном году начинается 1 сентября, заканчивается – в соответствии с графиком учебного процесса. Организация учебного  процесса осуществляется в соответствии с расписанием учебных занятий. </w:t>
      </w:r>
    </w:p>
    <w:p w:rsidR="00F85D44" w:rsidRPr="008641B1" w:rsidRDefault="00F85D44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>Максимальный объем учебной нагрузки обучающихся при очной форме обучения (в том числе в</w:t>
      </w:r>
      <w:r w:rsidRPr="008641B1">
        <w:rPr>
          <w:bCs/>
          <w:sz w:val="28"/>
          <w:szCs w:val="28"/>
          <w:lang w:val="en-US"/>
        </w:rPr>
        <w:t> </w:t>
      </w:r>
      <w:r w:rsidRPr="008641B1">
        <w:rPr>
          <w:bCs/>
          <w:sz w:val="28"/>
          <w:szCs w:val="28"/>
        </w:rPr>
        <w:t xml:space="preserve">период реализации программы среднего общего образования для лиц, обучающихся на базе основного общего образования) составляет 54 академических часа в неделю, включая все виды обязательной аудиторной и внеаудиторной учебной работы. </w:t>
      </w:r>
    </w:p>
    <w:p w:rsidR="00F85D44" w:rsidRPr="008641B1" w:rsidRDefault="00F85D44" w:rsidP="00526649">
      <w:pPr>
        <w:ind w:firstLine="709"/>
        <w:jc w:val="both"/>
        <w:rPr>
          <w:bCs/>
          <w:sz w:val="28"/>
          <w:szCs w:val="28"/>
        </w:rPr>
      </w:pPr>
      <w:r w:rsidRPr="008641B1">
        <w:rPr>
          <w:bCs/>
          <w:sz w:val="28"/>
          <w:szCs w:val="28"/>
        </w:rPr>
        <w:t>Максимальный объем обязательной аудиторной учебной нагрузки обучающихся при очной форме обучения (в том числе в</w:t>
      </w:r>
      <w:r w:rsidRPr="008641B1">
        <w:rPr>
          <w:bCs/>
          <w:sz w:val="28"/>
          <w:szCs w:val="28"/>
          <w:lang w:val="en-US"/>
        </w:rPr>
        <w:t> </w:t>
      </w:r>
      <w:r w:rsidRPr="008641B1">
        <w:rPr>
          <w:bCs/>
          <w:sz w:val="28"/>
          <w:szCs w:val="28"/>
        </w:rPr>
        <w:t>период реализации программы среднего общего образования для лиц, обучающихся на базе основного общего образования) составляет 36 академических часов в неделю.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Учебная неделя составляет 6 рабочих (учебных) дней.  Разрешается установление 5-ти дневной учебной недели. </w:t>
      </w:r>
    </w:p>
    <w:p w:rsidR="00F85D44" w:rsidRPr="008641B1" w:rsidRDefault="00F85D44" w:rsidP="0052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 xml:space="preserve">Для всех видов аудиторных занятий академический час устанавливается продолжительностью 45 минут. Допускается проведение сдвоенных уроков, перерыв между которыми составляет 5 минут. Перерыв между парами уроков составляет 10 минут.   </w:t>
      </w:r>
    </w:p>
    <w:p w:rsidR="00F85D44" w:rsidRPr="008641B1" w:rsidRDefault="00F85D44" w:rsidP="0052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Численность обучающихся в учебной группе составляет не более 25 человек.</w:t>
      </w:r>
    </w:p>
    <w:p w:rsidR="00F85D44" w:rsidRPr="008641B1" w:rsidRDefault="00F85D44" w:rsidP="0052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>Учебные занятия и практика могут проводиться с группами обучающихся меньшей численности и отдельными обучающимися, а также с разделением группы на подгруппы. Техникум вправе объединять группы обучающихся при проведении учебных занятий в виде лекций.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Учебным планом  предусматривается проведение практики обучающихся. </w:t>
      </w:r>
    </w:p>
    <w:p w:rsidR="00F85D44" w:rsidRPr="008641B1" w:rsidRDefault="00F85D44" w:rsidP="00526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 xml:space="preserve">Видами практики обучающихся, осваивающих программы </w:t>
      </w:r>
      <w:r w:rsidRPr="008641B1">
        <w:rPr>
          <w:rFonts w:ascii="Times New Roman" w:hAnsi="Times New Roman" w:cs="Times New Roman"/>
          <w:bCs/>
          <w:sz w:val="28"/>
          <w:szCs w:val="28"/>
        </w:rPr>
        <w:t>подготовки</w:t>
      </w:r>
      <w:r w:rsidRPr="008641B1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по специальности, являются: учебная практика и производственная практика (далее - практика).</w:t>
      </w:r>
    </w:p>
    <w:p w:rsidR="00F85D44" w:rsidRPr="008641B1" w:rsidRDefault="00F85D44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Практика имеет целью комплексное освоение обучающимися всех видов профессиональной деятельности по специальности, формирование общих и профессиональных компетенций, а также приобретение необходимых умений и опыта практической работы по специальности.</w:t>
      </w:r>
    </w:p>
    <w:p w:rsidR="00F85D44" w:rsidRPr="008641B1" w:rsidRDefault="00F85D44" w:rsidP="00526649">
      <w:pPr>
        <w:tabs>
          <w:tab w:val="left" w:pos="3318"/>
        </w:tabs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Учебная практика проводится в кабинетах и лабораториях ГБПОУ СТОТ либо в организациях  в специально оборудованных помещениях на основе договоров.</w:t>
      </w:r>
    </w:p>
    <w:p w:rsidR="00F85D44" w:rsidRPr="008641B1" w:rsidRDefault="00F85D44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Производственная практика включает в себя следующие этапы: практика по профилю специальности и  преддипломная практика.</w:t>
      </w:r>
    </w:p>
    <w:p w:rsidR="00F85D44" w:rsidRPr="008641B1" w:rsidRDefault="00F85D44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Учебная практика и практика по профилю специальности проводятся как непрерывно, так и путем чередования с теоретическими занятиями по дням (неделям) при условии обеспечения связи между теоретическим обучением и </w:t>
      </w:r>
      <w:r w:rsidRPr="008641B1">
        <w:rPr>
          <w:sz w:val="28"/>
          <w:szCs w:val="28"/>
        </w:rPr>
        <w:lastRenderedPageBreak/>
        <w:t xml:space="preserve">содержанием практики. </w:t>
      </w:r>
    </w:p>
    <w:p w:rsidR="00F85D44" w:rsidRPr="008641B1" w:rsidRDefault="00F85D44" w:rsidP="00526649">
      <w:pPr>
        <w:tabs>
          <w:tab w:val="left" w:pos="3318"/>
        </w:tabs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Производственная практика проводится в организациях на основе договоров, заключаемых между ГБПОУ СТОТ и организациями.</w:t>
      </w:r>
    </w:p>
    <w:p w:rsidR="00F85D44" w:rsidRPr="008641B1" w:rsidRDefault="00F85D44" w:rsidP="00526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Преддипломная практика проводится непрерывно после освоения учебной практики и практики по профилю специальности.</w:t>
      </w:r>
    </w:p>
    <w:p w:rsidR="00F85D44" w:rsidRPr="008641B1" w:rsidRDefault="00F85D44" w:rsidP="00526649">
      <w:pPr>
        <w:pStyle w:val="af6"/>
        <w:spacing w:line="240" w:lineRule="auto"/>
        <w:ind w:firstLine="709"/>
        <w:rPr>
          <w:rFonts w:ascii="Times New Roman" w:hAnsi="Times New Roman"/>
          <w:szCs w:val="28"/>
        </w:rPr>
      </w:pPr>
      <w:r w:rsidRPr="008641B1">
        <w:rPr>
          <w:rFonts w:ascii="Times New Roman" w:hAnsi="Times New Roman"/>
          <w:szCs w:val="28"/>
        </w:rPr>
        <w:t>Учебным планом предусмотрено проведение консультаций из расчёта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 Формы проведения консультаций – групповые, индивидуальные, письменные, устные.</w:t>
      </w:r>
    </w:p>
    <w:p w:rsidR="00F85D44" w:rsidRPr="008641B1" w:rsidRDefault="00F85D44" w:rsidP="00526649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Продолжительность каникул для обучающихся составляет 10-11 недель, в учебном году, в том числе не менее 2 недель в зимний период.</w:t>
      </w:r>
    </w:p>
    <w:p w:rsidR="00F85D44" w:rsidRPr="008641B1" w:rsidRDefault="00F85D44" w:rsidP="00526649">
      <w:pPr>
        <w:pStyle w:val="af6"/>
        <w:tabs>
          <w:tab w:val="left" w:pos="3318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8641B1">
        <w:rPr>
          <w:rFonts w:ascii="Times New Roman" w:hAnsi="Times New Roman"/>
          <w:szCs w:val="28"/>
        </w:rPr>
        <w:t xml:space="preserve">Общеобразовательный учебный  цикл программы </w:t>
      </w:r>
      <w:r w:rsidRPr="008641B1">
        <w:rPr>
          <w:rFonts w:ascii="Times New Roman" w:hAnsi="Times New Roman"/>
          <w:bCs/>
          <w:szCs w:val="28"/>
        </w:rPr>
        <w:t>подготовки</w:t>
      </w:r>
      <w:r w:rsidRPr="008641B1">
        <w:rPr>
          <w:rFonts w:ascii="Times New Roman" w:hAnsi="Times New Roman"/>
          <w:szCs w:val="28"/>
        </w:rPr>
        <w:t xml:space="preserve"> специалистов среднего звена формируется в соответствии с 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образования») (ред. от 29.12.2014); письмом Минобрнауки России от 17.03.2015 № 06-259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</w:p>
    <w:p w:rsidR="00F85D44" w:rsidRPr="008641B1" w:rsidRDefault="00F85D44" w:rsidP="00526649">
      <w:pPr>
        <w:pStyle w:val="af6"/>
        <w:tabs>
          <w:tab w:val="left" w:pos="3318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8641B1">
        <w:rPr>
          <w:rFonts w:ascii="Times New Roman" w:hAnsi="Times New Roman"/>
          <w:szCs w:val="28"/>
        </w:rPr>
        <w:t xml:space="preserve">Общеобразовательный учебный цикл программы </w:t>
      </w:r>
      <w:r w:rsidRPr="008641B1">
        <w:rPr>
          <w:rFonts w:ascii="Times New Roman" w:hAnsi="Times New Roman"/>
          <w:bCs/>
          <w:szCs w:val="28"/>
        </w:rPr>
        <w:t>подготовки</w:t>
      </w:r>
      <w:r w:rsidRPr="008641B1">
        <w:rPr>
          <w:rFonts w:ascii="Times New Roman" w:hAnsi="Times New Roman"/>
          <w:szCs w:val="28"/>
        </w:rPr>
        <w:t xml:space="preserve"> специалистов среднего звена</w:t>
      </w:r>
      <w:r w:rsidR="00F505B1" w:rsidRPr="008641B1">
        <w:rPr>
          <w:rFonts w:ascii="Times New Roman" w:hAnsi="Times New Roman"/>
          <w:szCs w:val="28"/>
        </w:rPr>
        <w:t xml:space="preserve">  по специальности  </w:t>
      </w:r>
      <w:r w:rsidR="00F505B1" w:rsidRPr="008641B1">
        <w:rPr>
          <w:rFonts w:ascii="Times New Roman" w:hAnsi="Times New Roman"/>
          <w:bCs/>
          <w:color w:val="000000"/>
          <w:szCs w:val="28"/>
          <w:shd w:val="clear" w:color="auto" w:fill="FFFFFF"/>
        </w:rPr>
        <w:t>23.02.03 Техническое обслуживание и ремонт автомобильного транспорта</w:t>
      </w:r>
      <w:r w:rsidRPr="008641B1">
        <w:rPr>
          <w:rFonts w:ascii="Times New Roman" w:hAnsi="Times New Roman"/>
          <w:bCs/>
          <w:color w:val="000000"/>
          <w:szCs w:val="28"/>
          <w:shd w:val="clear" w:color="auto" w:fill="FFFFFF"/>
        </w:rPr>
        <w:t xml:space="preserve"> </w:t>
      </w:r>
      <w:r w:rsidRPr="008641B1">
        <w:rPr>
          <w:rFonts w:ascii="Times New Roman" w:hAnsi="Times New Roman"/>
          <w:szCs w:val="28"/>
        </w:rPr>
        <w:t>относится к естественнонаучному профилю получаемого профессионального образования.</w:t>
      </w:r>
    </w:p>
    <w:p w:rsidR="00F85D44" w:rsidRPr="008641B1" w:rsidRDefault="00F85D44" w:rsidP="00526649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3.4. Формирование вариативной части программы</w:t>
      </w:r>
    </w:p>
    <w:p w:rsidR="00F85D44" w:rsidRPr="008641B1" w:rsidRDefault="00F85D44" w:rsidP="00526649">
      <w:pPr>
        <w:pStyle w:val="af6"/>
        <w:spacing w:line="240" w:lineRule="auto"/>
        <w:ind w:firstLine="709"/>
        <w:rPr>
          <w:rFonts w:ascii="Times New Roman" w:hAnsi="Times New Roman"/>
          <w:color w:val="000000"/>
          <w:spacing w:val="-3"/>
          <w:szCs w:val="28"/>
        </w:rPr>
      </w:pPr>
      <w:r w:rsidRPr="008641B1">
        <w:rPr>
          <w:rFonts w:ascii="Times New Roman" w:hAnsi="Times New Roman"/>
          <w:szCs w:val="28"/>
        </w:rPr>
        <w:t xml:space="preserve">Вариативная часть циклов программы подготовки специалистов среднего звена направлена на увеличение объёма времени, отведённого на освоение дисциплин и профессиональных модулей обязательной части ФГОС СПО с целью повышения уровня подготовленности обучающихся и на введение новых учебных дисциплин, необходимых </w:t>
      </w:r>
      <w:r w:rsidRPr="008641B1">
        <w:rPr>
          <w:rFonts w:ascii="Times New Roman" w:hAnsi="Times New Roman"/>
          <w:color w:val="000000"/>
          <w:spacing w:val="1"/>
          <w:szCs w:val="28"/>
        </w:rPr>
        <w:t xml:space="preserve">для обеспечения   конкурентоспособности   выпускника   в </w:t>
      </w:r>
      <w:r w:rsidRPr="008641B1">
        <w:rPr>
          <w:rFonts w:ascii="Times New Roman" w:hAnsi="Times New Roman"/>
          <w:color w:val="000000"/>
          <w:spacing w:val="5"/>
          <w:szCs w:val="28"/>
        </w:rPr>
        <w:t>соответствии с запросами работодателей</w:t>
      </w:r>
      <w:r w:rsidRPr="008641B1">
        <w:rPr>
          <w:rFonts w:ascii="Times New Roman" w:hAnsi="Times New Roman"/>
          <w:color w:val="000000"/>
          <w:spacing w:val="-3"/>
          <w:szCs w:val="28"/>
        </w:rPr>
        <w:t xml:space="preserve">.  </w:t>
      </w:r>
    </w:p>
    <w:p w:rsidR="00F85D44" w:rsidRPr="008641B1" w:rsidRDefault="00F85D44" w:rsidP="00526649">
      <w:pPr>
        <w:pStyle w:val="af6"/>
        <w:spacing w:line="240" w:lineRule="auto"/>
        <w:ind w:firstLine="709"/>
        <w:rPr>
          <w:rFonts w:ascii="Times New Roman" w:hAnsi="Times New Roman"/>
          <w:bCs/>
          <w:szCs w:val="28"/>
        </w:rPr>
      </w:pPr>
      <w:r w:rsidRPr="008641B1">
        <w:rPr>
          <w:rFonts w:ascii="Times New Roman" w:hAnsi="Times New Roman"/>
          <w:color w:val="000000"/>
          <w:spacing w:val="-3"/>
          <w:szCs w:val="28"/>
        </w:rPr>
        <w:t xml:space="preserve">Объём вариативной части ППССЗ составляет </w:t>
      </w:r>
      <w:r w:rsidR="00F505B1" w:rsidRPr="008641B1">
        <w:rPr>
          <w:rFonts w:ascii="Times New Roman" w:hAnsi="Times New Roman"/>
          <w:b/>
          <w:color w:val="000000"/>
          <w:spacing w:val="-3"/>
          <w:szCs w:val="28"/>
        </w:rPr>
        <w:t>900</w:t>
      </w:r>
      <w:r w:rsidRPr="008641B1">
        <w:rPr>
          <w:rFonts w:ascii="Times New Roman" w:hAnsi="Times New Roman"/>
          <w:b/>
          <w:color w:val="000000"/>
          <w:spacing w:val="-3"/>
          <w:szCs w:val="28"/>
        </w:rPr>
        <w:t xml:space="preserve"> ча</w:t>
      </w:r>
      <w:r w:rsidR="00F505B1" w:rsidRPr="008641B1">
        <w:rPr>
          <w:rFonts w:ascii="Times New Roman" w:hAnsi="Times New Roman"/>
          <w:b/>
          <w:color w:val="000000"/>
          <w:spacing w:val="-3"/>
          <w:szCs w:val="28"/>
        </w:rPr>
        <w:t>сов</w:t>
      </w:r>
      <w:r w:rsidRPr="008641B1">
        <w:rPr>
          <w:rFonts w:ascii="Times New Roman" w:hAnsi="Times New Roman"/>
          <w:b/>
          <w:color w:val="000000"/>
          <w:spacing w:val="-3"/>
          <w:szCs w:val="28"/>
        </w:rPr>
        <w:t xml:space="preserve"> </w:t>
      </w:r>
      <w:r w:rsidRPr="008641B1">
        <w:rPr>
          <w:rFonts w:ascii="Times New Roman" w:hAnsi="Times New Roman"/>
          <w:color w:val="000000"/>
          <w:spacing w:val="-3"/>
          <w:szCs w:val="28"/>
        </w:rPr>
        <w:t xml:space="preserve">обязательных учебных занятий, которые   </w:t>
      </w:r>
      <w:r w:rsidRPr="008641B1">
        <w:rPr>
          <w:rFonts w:ascii="Times New Roman" w:hAnsi="Times New Roman"/>
          <w:bCs/>
          <w:szCs w:val="28"/>
        </w:rPr>
        <w:t>использованы следующим образом:</w:t>
      </w:r>
    </w:p>
    <w:tbl>
      <w:tblPr>
        <w:tblW w:w="514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4"/>
        <w:gridCol w:w="6502"/>
        <w:gridCol w:w="2184"/>
      </w:tblGrid>
      <w:tr w:rsidR="00F85D44" w:rsidRPr="008641B1" w:rsidTr="00BE1144">
        <w:trPr>
          <w:trHeight w:val="1274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8641B1">
              <w:rPr>
                <w:rFonts w:ascii="Times New Roman" w:hAnsi="Times New Roman"/>
                <w:color w:val="000000"/>
                <w:szCs w:val="28"/>
              </w:rPr>
              <w:t>Индекс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pStyle w:val="af6"/>
              <w:spacing w:line="240" w:lineRule="auto"/>
              <w:ind w:firstLine="14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color w:val="000000"/>
                <w:szCs w:val="28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85D44" w:rsidP="00F85D44">
            <w:pPr>
              <w:pStyle w:val="af6"/>
              <w:spacing w:line="240" w:lineRule="auto"/>
              <w:ind w:left="-74" w:right="45" w:hanging="5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Обязательная учебная нагрузка, час.</w:t>
            </w:r>
          </w:p>
          <w:p w:rsidR="00F85D44" w:rsidRPr="008641B1" w:rsidRDefault="00F85D44" w:rsidP="00F85D44">
            <w:pPr>
              <w:pStyle w:val="af6"/>
              <w:spacing w:line="240" w:lineRule="auto"/>
              <w:ind w:left="-74" w:right="45" w:hanging="5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pStyle w:val="af6"/>
              <w:ind w:firstLine="0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pStyle w:val="af6"/>
              <w:ind w:firstLine="14"/>
              <w:jc w:val="right"/>
              <w:rPr>
                <w:rFonts w:ascii="Times New Roman" w:hAnsi="Times New Roman"/>
                <w:b/>
                <w:szCs w:val="28"/>
              </w:rPr>
            </w:pPr>
            <w:r w:rsidRPr="008641B1">
              <w:rPr>
                <w:rFonts w:ascii="Times New Roman" w:hAnsi="Times New Roman"/>
                <w:b/>
                <w:szCs w:val="28"/>
              </w:rPr>
              <w:t xml:space="preserve">Всего 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/>
                <w:szCs w:val="28"/>
              </w:rPr>
            </w:pPr>
            <w:r w:rsidRPr="008641B1">
              <w:rPr>
                <w:rFonts w:ascii="Times New Roman" w:hAnsi="Times New Roman"/>
                <w:b/>
                <w:szCs w:val="28"/>
              </w:rPr>
              <w:t>900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Cs w:val="28"/>
              </w:rPr>
            </w:pPr>
            <w:r w:rsidRPr="008641B1">
              <w:rPr>
                <w:rFonts w:ascii="Times New Roman" w:hAnsi="Times New Roman"/>
                <w:b/>
                <w:bCs/>
                <w:szCs w:val="28"/>
              </w:rPr>
              <w:t>ОГСЭ.00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pStyle w:val="af6"/>
              <w:spacing w:line="240" w:lineRule="auto"/>
              <w:ind w:firstLine="14"/>
              <w:jc w:val="left"/>
              <w:rPr>
                <w:rFonts w:ascii="Times New Roman" w:hAnsi="Times New Roman"/>
                <w:b/>
                <w:bCs/>
                <w:szCs w:val="28"/>
              </w:rPr>
            </w:pPr>
            <w:r w:rsidRPr="008641B1">
              <w:rPr>
                <w:rFonts w:ascii="Times New Roman" w:hAnsi="Times New Roman"/>
                <w:b/>
                <w:szCs w:val="28"/>
              </w:rPr>
              <w:t>Общий гуманитарный и социально-экономический учебный  цикл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8641B1">
              <w:rPr>
                <w:rFonts w:ascii="Times New Roman" w:hAnsi="Times New Roman"/>
                <w:b/>
                <w:bCs/>
                <w:szCs w:val="28"/>
              </w:rPr>
              <w:t>117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i/>
                <w:sz w:val="28"/>
                <w:szCs w:val="28"/>
              </w:rPr>
            </w:pPr>
            <w:r w:rsidRPr="008641B1">
              <w:rPr>
                <w:i/>
                <w:sz w:val="28"/>
                <w:szCs w:val="28"/>
              </w:rPr>
              <w:t>ОГСЭ.05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322C05" w:rsidP="00F85D44">
            <w:pPr>
              <w:ind w:firstLine="14"/>
              <w:rPr>
                <w:i/>
                <w:sz w:val="28"/>
                <w:szCs w:val="28"/>
              </w:rPr>
            </w:pPr>
            <w:r w:rsidRPr="008641B1">
              <w:rPr>
                <w:i/>
                <w:sz w:val="28"/>
                <w:szCs w:val="28"/>
              </w:rPr>
              <w:t>Татарский язык</w:t>
            </w:r>
            <w:r w:rsidR="00F85D44" w:rsidRPr="008641B1">
              <w:rPr>
                <w:i/>
                <w:sz w:val="28"/>
                <w:szCs w:val="28"/>
              </w:rPr>
              <w:t xml:space="preserve"> </w:t>
            </w:r>
            <w:r w:rsidRPr="008641B1">
              <w:rPr>
                <w:i/>
                <w:sz w:val="28"/>
                <w:szCs w:val="28"/>
              </w:rPr>
              <w:t xml:space="preserve">и </w:t>
            </w:r>
            <w:r w:rsidR="00F85D44" w:rsidRPr="008641B1">
              <w:rPr>
                <w:i/>
                <w:sz w:val="28"/>
                <w:szCs w:val="28"/>
              </w:rPr>
              <w:t>литература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Cs/>
                <w:szCs w:val="28"/>
              </w:rPr>
            </w:pPr>
            <w:r w:rsidRPr="008641B1">
              <w:rPr>
                <w:rFonts w:ascii="Times New Roman" w:hAnsi="Times New Roman"/>
                <w:bCs/>
                <w:szCs w:val="28"/>
              </w:rPr>
              <w:t>117</w:t>
            </w:r>
            <w:r w:rsidR="00F85D44" w:rsidRPr="008641B1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b/>
                <w:sz w:val="28"/>
                <w:szCs w:val="28"/>
              </w:rPr>
            </w:pPr>
            <w:r w:rsidRPr="008641B1">
              <w:rPr>
                <w:b/>
                <w:sz w:val="28"/>
                <w:szCs w:val="28"/>
              </w:rPr>
              <w:t>П.00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ind w:firstLine="14"/>
              <w:rPr>
                <w:b/>
                <w:sz w:val="28"/>
                <w:szCs w:val="28"/>
              </w:rPr>
            </w:pPr>
            <w:r w:rsidRPr="008641B1">
              <w:rPr>
                <w:b/>
                <w:sz w:val="28"/>
                <w:szCs w:val="28"/>
              </w:rPr>
              <w:t>Профессиональный учебный цикл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3C58AE" w:rsidP="00F85D44">
            <w:pPr>
              <w:pStyle w:val="af6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8641B1">
              <w:rPr>
                <w:rFonts w:ascii="Times New Roman" w:hAnsi="Times New Roman"/>
                <w:b/>
                <w:bCs/>
                <w:szCs w:val="28"/>
              </w:rPr>
              <w:t>783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b/>
                <w:sz w:val="28"/>
                <w:szCs w:val="28"/>
              </w:rPr>
            </w:pPr>
            <w:r w:rsidRPr="008641B1">
              <w:rPr>
                <w:b/>
                <w:sz w:val="28"/>
                <w:szCs w:val="28"/>
              </w:rPr>
              <w:t>ОП.00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ind w:firstLine="14"/>
              <w:rPr>
                <w:b/>
                <w:sz w:val="28"/>
                <w:szCs w:val="28"/>
              </w:rPr>
            </w:pPr>
            <w:r w:rsidRPr="008641B1">
              <w:rPr>
                <w:b/>
                <w:sz w:val="28"/>
                <w:szCs w:val="28"/>
              </w:rPr>
              <w:t>Общепрофессиональные дисциплины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8641B1">
              <w:rPr>
                <w:rFonts w:ascii="Times New Roman" w:hAnsi="Times New Roman"/>
                <w:b/>
                <w:bCs/>
                <w:szCs w:val="28"/>
              </w:rPr>
              <w:t>218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lastRenderedPageBreak/>
              <w:t>ОП.0</w:t>
            </w:r>
            <w:r w:rsidR="00F505B1" w:rsidRPr="008641B1">
              <w:rPr>
                <w:sz w:val="28"/>
                <w:szCs w:val="28"/>
              </w:rPr>
              <w:t>2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505B1" w:rsidP="00F85D44">
            <w:pPr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Техническая механика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Cs/>
                <w:szCs w:val="28"/>
              </w:rPr>
            </w:pPr>
            <w:r w:rsidRPr="008641B1">
              <w:rPr>
                <w:rFonts w:ascii="Times New Roman" w:hAnsi="Times New Roman"/>
                <w:bCs/>
                <w:szCs w:val="28"/>
              </w:rPr>
              <w:t>12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505B1" w:rsidP="00F85D44">
            <w:pPr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ОП.03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505B1" w:rsidP="00F85D44">
            <w:pPr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Электроника и электротехника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Cs/>
                <w:szCs w:val="28"/>
              </w:rPr>
            </w:pPr>
            <w:r w:rsidRPr="008641B1">
              <w:rPr>
                <w:rFonts w:ascii="Times New Roman" w:hAnsi="Times New Roman"/>
                <w:bCs/>
                <w:szCs w:val="28"/>
              </w:rPr>
              <w:t>18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ОП.1</w:t>
            </w:r>
            <w:r w:rsidR="00F505B1" w:rsidRPr="008641B1">
              <w:rPr>
                <w:sz w:val="28"/>
                <w:szCs w:val="28"/>
              </w:rPr>
              <w:t>0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505B1" w:rsidP="00F85D44">
            <w:pPr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Основы экономики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Cs/>
                <w:szCs w:val="28"/>
              </w:rPr>
            </w:pPr>
            <w:r w:rsidRPr="008641B1">
              <w:rPr>
                <w:rFonts w:ascii="Times New Roman" w:hAnsi="Times New Roman"/>
                <w:bCs/>
                <w:szCs w:val="28"/>
              </w:rPr>
              <w:t>32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ОП.1</w:t>
            </w:r>
            <w:r w:rsidR="00F505B1" w:rsidRPr="008641B1">
              <w:rPr>
                <w:sz w:val="28"/>
                <w:szCs w:val="28"/>
              </w:rPr>
              <w:t>1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505B1" w:rsidP="00F85D44">
            <w:pPr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Технологические процессы ремонта автомобилей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505B1" w:rsidP="00F85D44">
            <w:pPr>
              <w:pStyle w:val="af6"/>
              <w:jc w:val="center"/>
              <w:rPr>
                <w:rFonts w:ascii="Times New Roman" w:hAnsi="Times New Roman"/>
                <w:bCs/>
                <w:szCs w:val="28"/>
              </w:rPr>
            </w:pPr>
            <w:r w:rsidRPr="008641B1">
              <w:rPr>
                <w:rFonts w:ascii="Times New Roman" w:hAnsi="Times New Roman"/>
                <w:bCs/>
                <w:szCs w:val="28"/>
              </w:rPr>
              <w:t>104</w:t>
            </w:r>
          </w:p>
        </w:tc>
      </w:tr>
      <w:tr w:rsidR="00F85D44" w:rsidRPr="008641B1" w:rsidTr="00BE1144">
        <w:trPr>
          <w:trHeight w:val="409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ОП.1</w:t>
            </w:r>
            <w:r w:rsidR="00F505B1" w:rsidRPr="008641B1">
              <w:rPr>
                <w:sz w:val="28"/>
                <w:szCs w:val="28"/>
              </w:rPr>
              <w:t>2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505B1" w:rsidP="00F85D44">
            <w:pPr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Промышленная экология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F85D44" w:rsidP="00F85D44">
            <w:pPr>
              <w:pStyle w:val="af6"/>
              <w:jc w:val="center"/>
              <w:rPr>
                <w:rFonts w:ascii="Times New Roman" w:hAnsi="Times New Roman"/>
                <w:bCs/>
                <w:szCs w:val="28"/>
              </w:rPr>
            </w:pPr>
            <w:r w:rsidRPr="008641B1">
              <w:rPr>
                <w:rFonts w:ascii="Times New Roman" w:hAnsi="Times New Roman"/>
                <w:bCs/>
                <w:szCs w:val="28"/>
              </w:rPr>
              <w:t>5</w:t>
            </w:r>
            <w:r w:rsidR="00F505B1" w:rsidRPr="008641B1">
              <w:rPr>
                <w:rFonts w:ascii="Times New Roman" w:hAnsi="Times New Roman"/>
                <w:bCs/>
                <w:szCs w:val="28"/>
              </w:rPr>
              <w:t>2</w:t>
            </w:r>
          </w:p>
        </w:tc>
      </w:tr>
      <w:tr w:rsidR="00F85D44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F85D44" w:rsidRPr="008641B1" w:rsidRDefault="00F85D44" w:rsidP="00F85D44">
            <w:pPr>
              <w:rPr>
                <w:b/>
                <w:sz w:val="28"/>
                <w:szCs w:val="28"/>
              </w:rPr>
            </w:pPr>
            <w:r w:rsidRPr="008641B1">
              <w:rPr>
                <w:b/>
                <w:sz w:val="28"/>
                <w:szCs w:val="28"/>
              </w:rPr>
              <w:t>ПМ.00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ind w:firstLine="14"/>
              <w:rPr>
                <w:b/>
                <w:sz w:val="28"/>
                <w:szCs w:val="28"/>
              </w:rPr>
            </w:pPr>
            <w:r w:rsidRPr="008641B1">
              <w:rPr>
                <w:b/>
                <w:sz w:val="28"/>
                <w:szCs w:val="28"/>
              </w:rPr>
              <w:t>Профессиональные модули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3C58AE" w:rsidP="00F85D44">
            <w:pPr>
              <w:pStyle w:val="af6"/>
              <w:jc w:val="center"/>
              <w:rPr>
                <w:rFonts w:ascii="Times New Roman" w:hAnsi="Times New Roman"/>
                <w:b/>
                <w:szCs w:val="28"/>
              </w:rPr>
            </w:pPr>
            <w:r w:rsidRPr="008641B1">
              <w:rPr>
                <w:rFonts w:ascii="Times New Roman" w:hAnsi="Times New Roman"/>
                <w:b/>
                <w:szCs w:val="28"/>
              </w:rPr>
              <w:t>565</w:t>
            </w:r>
          </w:p>
        </w:tc>
      </w:tr>
      <w:tr w:rsidR="00F85D44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F85D44" w:rsidRPr="008641B1" w:rsidRDefault="00701EFF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 01</w:t>
            </w:r>
            <w:r w:rsidR="00F85D44" w:rsidRPr="008641B1">
              <w:rPr>
                <w:rFonts w:ascii="Times New Roman" w:hAnsi="Times New Roman"/>
                <w:szCs w:val="28"/>
              </w:rPr>
              <w:t>.02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701EFF" w:rsidP="00F85D44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Техническое обслуживание и ремонт автомобильного транспорта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701EFF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52</w:t>
            </w:r>
          </w:p>
        </w:tc>
      </w:tr>
      <w:tr w:rsidR="00F85D44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F85D44" w:rsidRPr="008641B1" w:rsidRDefault="00701EFF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 01</w:t>
            </w:r>
            <w:r w:rsidR="00F85D44" w:rsidRPr="008641B1">
              <w:rPr>
                <w:rFonts w:ascii="Times New Roman" w:hAnsi="Times New Roman"/>
                <w:szCs w:val="28"/>
              </w:rPr>
              <w:t>.03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701EFF" w:rsidP="00F85D44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Электронные системы автомобилей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701EFF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62</w:t>
            </w:r>
          </w:p>
        </w:tc>
      </w:tr>
      <w:tr w:rsidR="00F85D44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F85D44" w:rsidRPr="008641B1" w:rsidRDefault="00701EFF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 01.04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F85D44" w:rsidP="00F85D44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Технология приготовления мучных кондитерских изделий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701EFF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60</w:t>
            </w:r>
          </w:p>
        </w:tc>
      </w:tr>
      <w:tr w:rsidR="00F85D44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F85D44" w:rsidRPr="008641B1" w:rsidRDefault="003C58AE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 01.05</w:t>
            </w:r>
          </w:p>
        </w:tc>
        <w:tc>
          <w:tcPr>
            <w:tcW w:w="3120" w:type="pct"/>
            <w:shd w:val="clear" w:color="auto" w:fill="auto"/>
          </w:tcPr>
          <w:p w:rsidR="00F85D44" w:rsidRPr="008641B1" w:rsidRDefault="003C58AE" w:rsidP="00F85D44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Устройство и техническая эксплуатация строительно-дорожных и подъемно-транспортных машин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701EFF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6</w:t>
            </w:r>
            <w:r w:rsidR="00F85D44" w:rsidRPr="008641B1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701EFF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701EFF" w:rsidRPr="008641B1" w:rsidRDefault="003C58AE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МДК.01.06</w:t>
            </w:r>
          </w:p>
        </w:tc>
        <w:tc>
          <w:tcPr>
            <w:tcW w:w="3120" w:type="pct"/>
            <w:shd w:val="clear" w:color="auto" w:fill="auto"/>
          </w:tcPr>
          <w:p w:rsidR="00701EFF" w:rsidRPr="008641B1" w:rsidRDefault="003C58AE" w:rsidP="00F85D44">
            <w:pPr>
              <w:shd w:val="clear" w:color="auto" w:fill="FFFFFF"/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Автомобильные эксплуатационные материалы</w:t>
            </w:r>
          </w:p>
        </w:tc>
        <w:tc>
          <w:tcPr>
            <w:tcW w:w="1048" w:type="pct"/>
            <w:shd w:val="clear" w:color="auto" w:fill="auto"/>
          </w:tcPr>
          <w:p w:rsidR="00701EFF" w:rsidRPr="008641B1" w:rsidRDefault="00701EFF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152</w:t>
            </w:r>
          </w:p>
        </w:tc>
      </w:tr>
      <w:tr w:rsidR="003C58AE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3C58AE" w:rsidRPr="008641B1" w:rsidRDefault="003C58AE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МДК.02.02</w:t>
            </w:r>
          </w:p>
        </w:tc>
        <w:tc>
          <w:tcPr>
            <w:tcW w:w="3120" w:type="pct"/>
            <w:shd w:val="clear" w:color="auto" w:fill="auto"/>
          </w:tcPr>
          <w:p w:rsidR="003C58AE" w:rsidRPr="008641B1" w:rsidRDefault="003C58AE" w:rsidP="003C58AE">
            <w:pPr>
              <w:shd w:val="clear" w:color="auto" w:fill="FFFFFF"/>
              <w:tabs>
                <w:tab w:val="right" w:pos="6285"/>
              </w:tabs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Основы социальной психологии и делового общения</w:t>
            </w:r>
            <w:r w:rsidRPr="008641B1">
              <w:rPr>
                <w:sz w:val="28"/>
                <w:szCs w:val="28"/>
              </w:rPr>
              <w:tab/>
            </w:r>
          </w:p>
        </w:tc>
        <w:tc>
          <w:tcPr>
            <w:tcW w:w="1048" w:type="pct"/>
            <w:shd w:val="clear" w:color="auto" w:fill="auto"/>
          </w:tcPr>
          <w:p w:rsidR="003C58AE" w:rsidRPr="008641B1" w:rsidRDefault="003C58AE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83</w:t>
            </w:r>
          </w:p>
        </w:tc>
      </w:tr>
      <w:tr w:rsidR="003C58AE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3C58AE" w:rsidRPr="008641B1" w:rsidRDefault="003C58AE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МДК.03.01</w:t>
            </w:r>
          </w:p>
        </w:tc>
        <w:tc>
          <w:tcPr>
            <w:tcW w:w="3120" w:type="pct"/>
            <w:shd w:val="clear" w:color="auto" w:fill="auto"/>
          </w:tcPr>
          <w:p w:rsidR="003C58AE" w:rsidRPr="008641B1" w:rsidRDefault="003C58AE" w:rsidP="003C58AE">
            <w:pPr>
              <w:shd w:val="clear" w:color="auto" w:fill="FFFFFF"/>
              <w:tabs>
                <w:tab w:val="right" w:pos="6285"/>
              </w:tabs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Слесарное дело и технические измерения</w:t>
            </w:r>
          </w:p>
        </w:tc>
        <w:tc>
          <w:tcPr>
            <w:tcW w:w="1048" w:type="pct"/>
            <w:shd w:val="clear" w:color="auto" w:fill="auto"/>
          </w:tcPr>
          <w:p w:rsidR="003C58AE" w:rsidRPr="008641B1" w:rsidRDefault="003C58AE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34</w:t>
            </w:r>
          </w:p>
        </w:tc>
      </w:tr>
      <w:tr w:rsidR="003C58AE" w:rsidRPr="008641B1" w:rsidTr="00BE1144">
        <w:trPr>
          <w:trHeight w:val="297"/>
        </w:trPr>
        <w:tc>
          <w:tcPr>
            <w:tcW w:w="832" w:type="pct"/>
            <w:shd w:val="clear" w:color="auto" w:fill="auto"/>
          </w:tcPr>
          <w:p w:rsidR="003C58AE" w:rsidRPr="008641B1" w:rsidRDefault="003C58AE" w:rsidP="00F85D44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МДК.03.02</w:t>
            </w:r>
          </w:p>
        </w:tc>
        <w:tc>
          <w:tcPr>
            <w:tcW w:w="3120" w:type="pct"/>
            <w:shd w:val="clear" w:color="auto" w:fill="auto"/>
          </w:tcPr>
          <w:p w:rsidR="003C58AE" w:rsidRPr="008641B1" w:rsidRDefault="003C58AE" w:rsidP="003C58AE">
            <w:pPr>
              <w:shd w:val="clear" w:color="auto" w:fill="FFFFFF"/>
              <w:tabs>
                <w:tab w:val="right" w:pos="6285"/>
              </w:tabs>
              <w:ind w:firstLine="14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Устройство, техническое  обслуживание и ремонт автомобилей</w:t>
            </w:r>
          </w:p>
        </w:tc>
        <w:tc>
          <w:tcPr>
            <w:tcW w:w="1048" w:type="pct"/>
            <w:shd w:val="clear" w:color="auto" w:fill="auto"/>
          </w:tcPr>
          <w:p w:rsidR="003C58AE" w:rsidRPr="008641B1" w:rsidRDefault="003C58AE" w:rsidP="00F85D44">
            <w:pPr>
              <w:pStyle w:val="af6"/>
              <w:jc w:val="center"/>
              <w:rPr>
                <w:rFonts w:ascii="Times New Roman" w:hAnsi="Times New Roman"/>
                <w:szCs w:val="28"/>
              </w:rPr>
            </w:pPr>
            <w:r w:rsidRPr="008641B1">
              <w:rPr>
                <w:rFonts w:ascii="Times New Roman" w:hAnsi="Times New Roman"/>
                <w:szCs w:val="28"/>
              </w:rPr>
              <w:t>62</w:t>
            </w:r>
          </w:p>
        </w:tc>
      </w:tr>
      <w:tr w:rsidR="00F85D44" w:rsidRPr="008641B1" w:rsidTr="00BE1144">
        <w:trPr>
          <w:trHeight w:val="297"/>
        </w:trPr>
        <w:tc>
          <w:tcPr>
            <w:tcW w:w="3952" w:type="pct"/>
            <w:gridSpan w:val="2"/>
            <w:shd w:val="clear" w:color="auto" w:fill="auto"/>
          </w:tcPr>
          <w:p w:rsidR="00F85D44" w:rsidRPr="008641B1" w:rsidRDefault="00F85D44" w:rsidP="00F85D44">
            <w:pPr>
              <w:shd w:val="clear" w:color="auto" w:fill="FFFFFF"/>
              <w:jc w:val="right"/>
              <w:rPr>
                <w:b/>
                <w:spacing w:val="-1"/>
                <w:sz w:val="28"/>
                <w:szCs w:val="28"/>
              </w:rPr>
            </w:pPr>
            <w:r w:rsidRPr="008641B1">
              <w:rPr>
                <w:b/>
                <w:spacing w:val="-1"/>
                <w:sz w:val="28"/>
                <w:szCs w:val="28"/>
              </w:rPr>
              <w:t xml:space="preserve">Всего </w:t>
            </w:r>
          </w:p>
        </w:tc>
        <w:tc>
          <w:tcPr>
            <w:tcW w:w="1048" w:type="pct"/>
            <w:shd w:val="clear" w:color="auto" w:fill="auto"/>
          </w:tcPr>
          <w:p w:rsidR="00F85D44" w:rsidRPr="008641B1" w:rsidRDefault="003C58AE" w:rsidP="00F85D44">
            <w:pPr>
              <w:pStyle w:val="af6"/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 w:rsidRPr="008641B1">
              <w:rPr>
                <w:rFonts w:ascii="Times New Roman" w:hAnsi="Times New Roman"/>
                <w:b/>
                <w:szCs w:val="28"/>
              </w:rPr>
              <w:t>900</w:t>
            </w:r>
          </w:p>
        </w:tc>
      </w:tr>
    </w:tbl>
    <w:p w:rsidR="00E746A1" w:rsidRPr="008641B1" w:rsidRDefault="00E746A1" w:rsidP="00F85D44">
      <w:pPr>
        <w:pStyle w:val="af6"/>
        <w:ind w:right="141" w:firstLine="0"/>
        <w:rPr>
          <w:rFonts w:ascii="Times New Roman" w:hAnsi="Times New Roman"/>
          <w:szCs w:val="28"/>
        </w:rPr>
      </w:pPr>
    </w:p>
    <w:p w:rsidR="00F85D44" w:rsidRPr="008641B1" w:rsidRDefault="00F85D44" w:rsidP="008641B1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3.5. Аннотация  рабочих программ учебных дисциплин и профессиональных модулей 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Рабочие программы  учебных  дисциплин и профессиональных модулей ППССЗ  разработаны на основе ФГОС СПО по специальности </w:t>
      </w:r>
      <w:r w:rsidRPr="008641B1">
        <w:rPr>
          <w:b/>
          <w:sz w:val="28"/>
          <w:szCs w:val="28"/>
        </w:rPr>
        <w:t xml:space="preserve"> </w:t>
      </w:r>
      <w:r w:rsidR="00E746A1" w:rsidRPr="008641B1">
        <w:rPr>
          <w:bCs/>
          <w:color w:val="000000"/>
          <w:sz w:val="28"/>
          <w:szCs w:val="28"/>
          <w:shd w:val="clear" w:color="auto" w:fill="FFFFFF"/>
        </w:rPr>
        <w:t>23.02.03 Техническое обслуживание и ремонт автомобильного транспорта</w:t>
      </w:r>
      <w:r w:rsidR="00E746A1" w:rsidRPr="008641B1">
        <w:rPr>
          <w:sz w:val="28"/>
          <w:szCs w:val="28"/>
        </w:rPr>
        <w:t xml:space="preserve"> </w:t>
      </w:r>
      <w:r w:rsidRPr="008641B1">
        <w:rPr>
          <w:sz w:val="28"/>
          <w:szCs w:val="28"/>
        </w:rPr>
        <w:t xml:space="preserve">и включают в себя: 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паспорт рабочей программы (место УД или ПМ  в структуре ППССЗ, цели и задачи УД или ПМ-  требования к результатам освоения); 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структуру и содержание УД или ПМ (объём, виды учебной работы, тематический план и содержание УД или ПМ); </w:t>
      </w:r>
    </w:p>
    <w:p w:rsidR="00F85D44" w:rsidRPr="008641B1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- условия реализации  УД или ПМ  (требования к минимальному материально-техническому обеспечению, информационное обеспечение обучения, перечень рекомендуемых учебных изданий, Интернет-ресурсов, основной и дополнительной литературы); </w:t>
      </w:r>
    </w:p>
    <w:p w:rsidR="00322C05" w:rsidRDefault="00F85D44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- контроль и оценку результатов освоения УД или ПМ.</w:t>
      </w:r>
    </w:p>
    <w:p w:rsidR="008641B1" w:rsidRDefault="008641B1" w:rsidP="008641B1">
      <w:pPr>
        <w:ind w:firstLine="709"/>
        <w:jc w:val="both"/>
        <w:rPr>
          <w:sz w:val="28"/>
          <w:szCs w:val="28"/>
        </w:rPr>
      </w:pPr>
    </w:p>
    <w:p w:rsidR="008641B1" w:rsidRDefault="008641B1" w:rsidP="008641B1">
      <w:pPr>
        <w:ind w:firstLine="709"/>
        <w:jc w:val="both"/>
        <w:rPr>
          <w:sz w:val="28"/>
          <w:szCs w:val="28"/>
        </w:rPr>
      </w:pPr>
    </w:p>
    <w:p w:rsidR="008641B1" w:rsidRDefault="008641B1" w:rsidP="008641B1">
      <w:pPr>
        <w:ind w:firstLine="709"/>
        <w:jc w:val="both"/>
        <w:rPr>
          <w:sz w:val="28"/>
          <w:szCs w:val="28"/>
        </w:rPr>
      </w:pPr>
    </w:p>
    <w:p w:rsidR="008641B1" w:rsidRDefault="008641B1" w:rsidP="008641B1">
      <w:pPr>
        <w:ind w:firstLine="709"/>
        <w:jc w:val="both"/>
        <w:rPr>
          <w:sz w:val="28"/>
          <w:szCs w:val="28"/>
        </w:rPr>
      </w:pPr>
    </w:p>
    <w:p w:rsidR="008641B1" w:rsidRDefault="008641B1" w:rsidP="008641B1">
      <w:pPr>
        <w:ind w:firstLine="709"/>
        <w:jc w:val="both"/>
        <w:rPr>
          <w:sz w:val="28"/>
          <w:szCs w:val="28"/>
        </w:rPr>
      </w:pPr>
    </w:p>
    <w:p w:rsidR="008641B1" w:rsidRPr="008641B1" w:rsidRDefault="008641B1" w:rsidP="008641B1">
      <w:pPr>
        <w:ind w:firstLine="709"/>
        <w:jc w:val="both"/>
        <w:rPr>
          <w:sz w:val="28"/>
          <w:szCs w:val="28"/>
        </w:rPr>
      </w:pPr>
    </w:p>
    <w:p w:rsidR="00322C05" w:rsidRPr="008641B1" w:rsidRDefault="00322C05" w:rsidP="008641B1">
      <w:pPr>
        <w:ind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Аннотация  рабочих программ учебных дисциплин общеобразовательного учебного цикла</w:t>
      </w:r>
    </w:p>
    <w:p w:rsidR="00322C05" w:rsidRPr="008641B1" w:rsidRDefault="00322C05" w:rsidP="008641B1">
      <w:pPr>
        <w:ind w:firstLine="709"/>
        <w:jc w:val="center"/>
        <w:rPr>
          <w:b/>
          <w:sz w:val="28"/>
          <w:szCs w:val="28"/>
        </w:rPr>
      </w:pPr>
    </w:p>
    <w:p w:rsidR="00322C05" w:rsidRPr="008641B1" w:rsidRDefault="00322C05" w:rsidP="008641B1">
      <w:pPr>
        <w:ind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ОУД.01 Русский язык</w:t>
      </w:r>
    </w:p>
    <w:p w:rsidR="00322C05" w:rsidRPr="008641B1" w:rsidRDefault="00322C05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цикл учебного плана.</w:t>
      </w:r>
    </w:p>
    <w:p w:rsidR="00322C05" w:rsidRPr="008641B1" w:rsidRDefault="00322C05" w:rsidP="008641B1">
      <w:pPr>
        <w:ind w:firstLine="709"/>
        <w:jc w:val="both"/>
        <w:rPr>
          <w:sz w:val="28"/>
          <w:szCs w:val="28"/>
        </w:rPr>
      </w:pPr>
    </w:p>
    <w:p w:rsidR="008F0809" w:rsidRPr="008641B1" w:rsidRDefault="00322C05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8641B1">
        <w:rPr>
          <w:b/>
          <w:sz w:val="28"/>
          <w:szCs w:val="28"/>
        </w:rPr>
        <w:tab/>
      </w:r>
      <w:r w:rsidR="008F0809" w:rsidRPr="008641B1">
        <w:rPr>
          <w:rFonts w:eastAsia="Times New Roman"/>
          <w:b/>
          <w:sz w:val="28"/>
          <w:szCs w:val="28"/>
        </w:rPr>
        <w:t>Цели и задачи дисциплины – требования к результатам освоения дисциплины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  Освоение содержания учебной дисциплины «Русский язык» обеспечивает достижение студентами следующих 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результатов: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• </w:t>
      </w:r>
      <w:r w:rsidRPr="008641B1">
        <w:rPr>
          <w:rFonts w:eastAsia="Times New Roman"/>
          <w:b/>
          <w:bCs/>
          <w:i/>
          <w:iCs/>
          <w:color w:val="231F20"/>
          <w:sz w:val="28"/>
          <w:szCs w:val="28"/>
        </w:rPr>
        <w:t>личностных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: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воспитание уважения к русскому (родному) языку, который сохраняет и</w:t>
      </w:r>
      <w:r w:rsidRPr="008641B1">
        <w:rPr>
          <w:rFonts w:eastAsia="Times New Roman"/>
          <w:color w:val="231F20"/>
          <w:sz w:val="28"/>
          <w:szCs w:val="28"/>
        </w:rPr>
        <w:br/>
        <w:t>отражает культурные и нравственные ценности, накопленные народом на</w:t>
      </w:r>
      <w:r w:rsidRPr="008641B1">
        <w:rPr>
          <w:rFonts w:eastAsia="Times New Roman"/>
          <w:color w:val="231F20"/>
          <w:sz w:val="28"/>
          <w:szCs w:val="28"/>
        </w:rPr>
        <w:br/>
        <w:t>протяжении веков, осознание связи языка и истории, культуры русского и</w:t>
      </w:r>
      <w:r w:rsidRPr="008641B1">
        <w:rPr>
          <w:rFonts w:eastAsia="Times New Roman"/>
          <w:color w:val="231F20"/>
          <w:sz w:val="28"/>
          <w:szCs w:val="28"/>
        </w:rPr>
        <w:br/>
        <w:t>других народов;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понимание роли родного языка как основы успешной социализации личности;</w:t>
      </w:r>
      <w:r w:rsidRPr="008641B1">
        <w:rPr>
          <w:rFonts w:eastAsia="Times New Roman"/>
          <w:color w:val="231F20"/>
          <w:sz w:val="28"/>
          <w:szCs w:val="28"/>
        </w:rPr>
        <w:br/>
        <w:t>− осознание эстетической ценности, потребности сохранить чистоту русского</w:t>
      </w:r>
      <w:r w:rsidRPr="008641B1">
        <w:rPr>
          <w:rFonts w:eastAsia="Times New Roman"/>
          <w:color w:val="231F20"/>
          <w:sz w:val="28"/>
          <w:szCs w:val="28"/>
        </w:rPr>
        <w:br/>
        <w:t>языка как явления национальной культуры;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Pr="008641B1">
        <w:rPr>
          <w:rFonts w:eastAsia="Times New Roman"/>
          <w:color w:val="231F20"/>
          <w:sz w:val="28"/>
          <w:szCs w:val="28"/>
        </w:rPr>
        <w:br/>
        <w:t>также различных форм общественного сознания, осознание своего места в</w:t>
      </w:r>
      <w:r w:rsidRPr="008641B1">
        <w:rPr>
          <w:rFonts w:eastAsia="Times New Roman"/>
          <w:color w:val="231F20"/>
          <w:sz w:val="28"/>
          <w:szCs w:val="28"/>
        </w:rPr>
        <w:br/>
        <w:t>поликультурном мире;</w:t>
      </w:r>
      <w:r w:rsidRPr="008641B1">
        <w:rPr>
          <w:rFonts w:eastAsia="Times New Roman"/>
          <w:color w:val="231F20"/>
          <w:sz w:val="28"/>
          <w:szCs w:val="28"/>
        </w:rPr>
        <w:br/>
        <w:t>− способность к речевому самоконтролю; оцениванию устных и письменных</w:t>
      </w:r>
      <w:r w:rsidRPr="008641B1">
        <w:rPr>
          <w:rFonts w:eastAsia="Times New Roman"/>
          <w:color w:val="231F20"/>
          <w:sz w:val="28"/>
          <w:szCs w:val="28"/>
        </w:rPr>
        <w:br/>
        <w:t>высказываний с точки зрения языкового оформления, эффективности достижения поставленных коммуникативных задач;</w:t>
      </w:r>
      <w:r w:rsidRPr="008641B1">
        <w:rPr>
          <w:rFonts w:eastAsia="Times New Roman"/>
          <w:color w:val="231F20"/>
          <w:sz w:val="28"/>
          <w:szCs w:val="28"/>
        </w:rPr>
        <w:br/>
        <w:t>− готовность и способность к самостоятельной, творческой и ответственной</w:t>
      </w:r>
      <w:r w:rsidRPr="008641B1">
        <w:rPr>
          <w:rFonts w:eastAsia="Times New Roman"/>
          <w:color w:val="231F20"/>
          <w:sz w:val="28"/>
          <w:szCs w:val="28"/>
        </w:rPr>
        <w:br/>
        <w:t>деятельности;</w:t>
      </w:r>
      <w:r w:rsidRPr="008641B1">
        <w:rPr>
          <w:rFonts w:eastAsia="Times New Roman"/>
          <w:color w:val="231F20"/>
          <w:sz w:val="28"/>
          <w:szCs w:val="28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• </w:t>
      </w:r>
      <w:r w:rsidRPr="008641B1">
        <w:rPr>
          <w:rFonts w:eastAsia="Times New Roman"/>
          <w:b/>
          <w:bCs/>
          <w:i/>
          <w:iCs/>
          <w:color w:val="231F20"/>
          <w:sz w:val="28"/>
          <w:szCs w:val="28"/>
        </w:rPr>
        <w:t>метапредметных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: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всеми видами речевой деятельности: аудированием, чтением (пониманием), говорением, письмом;</w:t>
      </w:r>
      <w:r w:rsidRPr="008641B1">
        <w:rPr>
          <w:rFonts w:eastAsia="Times New Roman"/>
          <w:color w:val="231F20"/>
          <w:sz w:val="28"/>
          <w:szCs w:val="28"/>
        </w:rPr>
        <w:br/>
        <w:t>− владение языковыми средствами — умение ясно, логично и точно излагать</w:t>
      </w:r>
      <w:r w:rsidRPr="008641B1">
        <w:rPr>
          <w:rFonts w:eastAsia="Times New Roman"/>
          <w:color w:val="231F20"/>
          <w:sz w:val="28"/>
          <w:szCs w:val="28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 w:rsidRPr="008641B1">
        <w:rPr>
          <w:rFonts w:eastAsia="Times New Roman"/>
          <w:color w:val="231F20"/>
          <w:sz w:val="28"/>
          <w:szCs w:val="28"/>
        </w:rPr>
        <w:br/>
        <w:t>− применение навыков сотрудничества со сверстниками, детьми младшего</w:t>
      </w:r>
      <w:r w:rsidRPr="008641B1">
        <w:rPr>
          <w:rFonts w:eastAsia="Times New Roman"/>
          <w:color w:val="231F20"/>
          <w:sz w:val="28"/>
          <w:szCs w:val="28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Pr="008641B1">
        <w:rPr>
          <w:rFonts w:eastAsia="Times New Roman"/>
          <w:color w:val="231F20"/>
          <w:sz w:val="28"/>
          <w:szCs w:val="28"/>
        </w:rPr>
        <w:br/>
        <w:t>деятельности;</w:t>
      </w:r>
      <w:r w:rsidRPr="008641B1">
        <w:rPr>
          <w:rFonts w:eastAsia="Times New Roman"/>
          <w:color w:val="231F20"/>
          <w:sz w:val="28"/>
          <w:szCs w:val="28"/>
        </w:rPr>
        <w:br/>
        <w:t>− овладение нормами речевого поведения в различных ситуациях межличностного и межкультурного общения;</w:t>
      </w:r>
      <w:r w:rsidRPr="008641B1">
        <w:rPr>
          <w:rFonts w:eastAsia="Times New Roman"/>
          <w:color w:val="231F20"/>
          <w:sz w:val="28"/>
          <w:szCs w:val="28"/>
        </w:rPr>
        <w:br/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8641B1">
        <w:rPr>
          <w:rFonts w:eastAsia="Times New Roman"/>
          <w:color w:val="231F20"/>
          <w:sz w:val="28"/>
          <w:szCs w:val="28"/>
        </w:rPr>
        <w:lastRenderedPageBreak/>
        <w:t>информации, критически оценивать и интерпретировать информацию, получаемую из различных источников;</w:t>
      </w:r>
      <w:r w:rsidRPr="008641B1">
        <w:rPr>
          <w:rFonts w:eastAsia="Times New Roman"/>
          <w:color w:val="231F20"/>
          <w:sz w:val="28"/>
          <w:szCs w:val="28"/>
        </w:rPr>
        <w:br/>
        <w:t xml:space="preserve"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</w:t>
      </w:r>
      <w:r w:rsidRPr="008641B1">
        <w:rPr>
          <w:rFonts w:eastAsia="Times New Roman"/>
          <w:sz w:val="28"/>
          <w:szCs w:val="28"/>
        </w:rPr>
        <w:t xml:space="preserve">решения </w:t>
      </w:r>
      <w:r w:rsidRPr="008641B1">
        <w:rPr>
          <w:rFonts w:eastAsia="Times New Roman"/>
          <w:color w:val="231F20"/>
          <w:sz w:val="28"/>
          <w:szCs w:val="28"/>
        </w:rPr>
        <w:t>коммуникативных и организационных задач в процессе изучения русского языка;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• </w:t>
      </w:r>
      <w:r w:rsidRPr="008641B1">
        <w:rPr>
          <w:rFonts w:eastAsia="Times New Roman"/>
          <w:b/>
          <w:bCs/>
          <w:i/>
          <w:iCs/>
          <w:color w:val="231F20"/>
          <w:sz w:val="28"/>
          <w:szCs w:val="28"/>
        </w:rPr>
        <w:t>предметных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:</w:t>
      </w:r>
    </w:p>
    <w:p w:rsidR="008F0809" w:rsidRPr="008641B1" w:rsidRDefault="008F0809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сформированность понятий о нормах русского литературного языка и применение знаний о них в речевой практике;</w:t>
      </w:r>
      <w:r w:rsidRPr="008641B1">
        <w:rPr>
          <w:rFonts w:eastAsia="Times New Roman"/>
          <w:color w:val="231F20"/>
          <w:sz w:val="28"/>
          <w:szCs w:val="28"/>
        </w:rPr>
        <w:br/>
        <w:t>− сформированность умений создавать устные и письменные монологические и</w:t>
      </w:r>
      <w:r w:rsidRPr="008641B1">
        <w:rPr>
          <w:rFonts w:eastAsia="Times New Roman"/>
          <w:color w:val="231F20"/>
          <w:sz w:val="28"/>
          <w:szCs w:val="28"/>
        </w:rPr>
        <w:br/>
        <w:t>диалогические высказывания различных типов и жанров в учебно-научной</w:t>
      </w:r>
      <w:r w:rsidRPr="008641B1">
        <w:rPr>
          <w:rFonts w:eastAsia="Times New Roman"/>
          <w:color w:val="231F20"/>
          <w:sz w:val="28"/>
          <w:szCs w:val="28"/>
        </w:rPr>
        <w:br/>
        <w:t>(на материале изучаемых учебных дисциплин), социально-культурной и</w:t>
      </w:r>
      <w:r w:rsidRPr="008641B1">
        <w:rPr>
          <w:rFonts w:eastAsia="Times New Roman"/>
          <w:color w:val="231F20"/>
          <w:sz w:val="28"/>
          <w:szCs w:val="28"/>
        </w:rPr>
        <w:br/>
        <w:t>деловой сферах общения;</w:t>
      </w:r>
      <w:r w:rsidRPr="008641B1">
        <w:rPr>
          <w:rFonts w:eastAsia="Times New Roman"/>
          <w:color w:val="231F20"/>
          <w:sz w:val="28"/>
          <w:szCs w:val="28"/>
        </w:rPr>
        <w:br/>
        <w:t>− владение навыками самоанализа и самооценки на основе наблюдений за</w:t>
      </w:r>
      <w:r w:rsidRPr="008641B1">
        <w:rPr>
          <w:rFonts w:eastAsia="Times New Roman"/>
          <w:color w:val="231F20"/>
          <w:sz w:val="28"/>
          <w:szCs w:val="28"/>
        </w:rPr>
        <w:br/>
        <w:t>собственной речью;</w:t>
      </w:r>
      <w:r w:rsidRPr="008641B1">
        <w:rPr>
          <w:rFonts w:eastAsia="Times New Roman"/>
          <w:color w:val="231F20"/>
          <w:sz w:val="28"/>
          <w:szCs w:val="28"/>
        </w:rPr>
        <w:br/>
        <w:t>− владение умением анализировать текст с точки зрения наличия в нем явной</w:t>
      </w:r>
      <w:r w:rsidRPr="008641B1">
        <w:rPr>
          <w:rFonts w:eastAsia="Times New Roman"/>
          <w:color w:val="231F20"/>
          <w:sz w:val="28"/>
          <w:szCs w:val="28"/>
        </w:rPr>
        <w:br/>
        <w:t>и скрытой, основной и второстепенной информации;</w:t>
      </w:r>
      <w:r w:rsidRPr="008641B1">
        <w:rPr>
          <w:rFonts w:eastAsia="Times New Roman"/>
          <w:color w:val="231F20"/>
          <w:sz w:val="28"/>
          <w:szCs w:val="28"/>
        </w:rPr>
        <w:br/>
        <w:t>− владение умением представлять тексты в виде тезисов, конспектов, аннотаций, рефератов, сочинений различных жанров;</w:t>
      </w:r>
      <w:r w:rsidRPr="008641B1">
        <w:rPr>
          <w:rFonts w:eastAsia="Times New Roman"/>
          <w:color w:val="231F20"/>
          <w:sz w:val="28"/>
          <w:szCs w:val="28"/>
        </w:rPr>
        <w:br/>
        <w:t>− сформированность представлений об изобразительно-выразительных возможностях русского языка;</w:t>
      </w:r>
      <w:r w:rsidRPr="008641B1">
        <w:rPr>
          <w:rFonts w:eastAsia="Times New Roman"/>
          <w:color w:val="231F20"/>
          <w:sz w:val="28"/>
          <w:szCs w:val="28"/>
        </w:rPr>
        <w:br/>
        <w:t>− сформированность умений учитывать исторический, историко-культурный</w:t>
      </w:r>
      <w:r w:rsidRPr="008641B1">
        <w:rPr>
          <w:rFonts w:eastAsia="Times New Roman"/>
          <w:color w:val="231F20"/>
          <w:sz w:val="28"/>
          <w:szCs w:val="28"/>
        </w:rPr>
        <w:br/>
        <w:t>контекст и контекст творчества писателя в процессе анализа текста;</w:t>
      </w:r>
      <w:r w:rsidRPr="008641B1">
        <w:rPr>
          <w:rFonts w:eastAsia="Times New Roman"/>
          <w:color w:val="231F20"/>
          <w:sz w:val="28"/>
          <w:szCs w:val="28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  <w:r w:rsidRPr="008641B1">
        <w:rPr>
          <w:rFonts w:eastAsia="Times New Roman"/>
          <w:color w:val="231F20"/>
          <w:sz w:val="28"/>
          <w:szCs w:val="28"/>
        </w:rPr>
        <w:br/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  <w:r w:rsidRPr="008641B1">
        <w:rPr>
          <w:rFonts w:eastAsia="Times New Roman"/>
          <w:color w:val="231F20"/>
          <w:sz w:val="28"/>
          <w:szCs w:val="28"/>
        </w:rPr>
        <w:br/>
        <w:t>− сформированность представлений о системе стилей языка художественной</w:t>
      </w:r>
      <w:r w:rsidRPr="008641B1">
        <w:rPr>
          <w:rFonts w:eastAsia="Times New Roman"/>
          <w:color w:val="231F20"/>
          <w:sz w:val="28"/>
          <w:szCs w:val="28"/>
        </w:rPr>
        <w:br/>
        <w:t>литературы.</w:t>
      </w:r>
    </w:p>
    <w:p w:rsidR="008F0809" w:rsidRPr="008641B1" w:rsidRDefault="008F0809" w:rsidP="008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</w:p>
    <w:p w:rsidR="008F0809" w:rsidRPr="008641B1" w:rsidRDefault="008F0809" w:rsidP="008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eastAsia="Times New Roman"/>
          <w:sz w:val="28"/>
          <w:szCs w:val="28"/>
          <w:u w:val="single"/>
        </w:rPr>
      </w:pPr>
      <w:r w:rsidRPr="008641B1">
        <w:rPr>
          <w:rFonts w:eastAsia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8F0809" w:rsidRPr="008641B1" w:rsidTr="009B0DF1">
        <w:trPr>
          <w:trHeight w:val="460"/>
        </w:trPr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641B1">
              <w:rPr>
                <w:rFonts w:eastAsia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8F0809" w:rsidRPr="008641B1" w:rsidTr="009B0DF1">
        <w:trPr>
          <w:trHeight w:val="285"/>
        </w:trPr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rPr>
                <w:rFonts w:eastAsia="Times New Roman"/>
                <w:b/>
                <w:sz w:val="28"/>
                <w:szCs w:val="28"/>
              </w:rPr>
            </w:pPr>
            <w:r w:rsidRPr="008641B1">
              <w:rPr>
                <w:rFonts w:eastAsia="Times New Roman"/>
                <w:b/>
                <w:sz w:val="28"/>
                <w:szCs w:val="28"/>
              </w:rPr>
              <w:t>Максимальная учебная нагрузка (всего):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b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134</w:t>
            </w:r>
          </w:p>
        </w:tc>
      </w:tr>
      <w:tr w:rsidR="008F0809" w:rsidRPr="008641B1" w:rsidTr="009B0DF1">
        <w:trPr>
          <w:trHeight w:val="285"/>
        </w:trPr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rPr>
                <w:rFonts w:eastAsia="Times New Roman"/>
                <w:b/>
                <w:sz w:val="28"/>
                <w:szCs w:val="28"/>
              </w:rPr>
            </w:pPr>
            <w:r w:rsidRPr="008641B1">
              <w:rPr>
                <w:rFonts w:eastAsia="Times New Roman"/>
                <w:b/>
                <w:sz w:val="28"/>
                <w:szCs w:val="28"/>
              </w:rPr>
              <w:t xml:space="preserve">Самостоятельная работа:  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b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39</w:t>
            </w:r>
          </w:p>
        </w:tc>
      </w:tr>
      <w:tr w:rsidR="008F0809" w:rsidRPr="008641B1" w:rsidTr="009B0DF1">
        <w:trPr>
          <w:trHeight w:val="285"/>
        </w:trPr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rPr>
                <w:rFonts w:eastAsia="Times New Roman"/>
                <w:b/>
                <w:sz w:val="28"/>
                <w:szCs w:val="28"/>
              </w:rPr>
            </w:pPr>
            <w:r w:rsidRPr="008641B1">
              <w:rPr>
                <w:rFonts w:eastAsia="Times New Roman"/>
                <w:b/>
                <w:sz w:val="28"/>
                <w:szCs w:val="28"/>
              </w:rPr>
              <w:t>Аудиторская работа: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b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95</w:t>
            </w:r>
          </w:p>
        </w:tc>
      </w:tr>
      <w:tr w:rsidR="008F0809" w:rsidRPr="008641B1" w:rsidTr="009B0DF1"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8641B1"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rPr>
                <w:rFonts w:eastAsia="Times New Roman"/>
                <w:i/>
                <w:iCs/>
                <w:sz w:val="28"/>
                <w:szCs w:val="28"/>
              </w:rPr>
            </w:pPr>
          </w:p>
        </w:tc>
      </w:tr>
      <w:tr w:rsidR="008F0809" w:rsidRPr="008641B1" w:rsidTr="009B0DF1">
        <w:trPr>
          <w:trHeight w:val="351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8F0809" w:rsidRPr="008641B1" w:rsidRDefault="008F0809" w:rsidP="009B0DF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8641B1">
              <w:rPr>
                <w:rFonts w:eastAsia="Times New Roman"/>
                <w:sz w:val="28"/>
                <w:szCs w:val="28"/>
              </w:rPr>
              <w:t xml:space="preserve">     контрольные работы: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7</w:t>
            </w:r>
          </w:p>
        </w:tc>
      </w:tr>
      <w:tr w:rsidR="008F0809" w:rsidRPr="008641B1" w:rsidTr="009B0DF1">
        <w:trPr>
          <w:trHeight w:val="301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8F0809" w:rsidRPr="008641B1" w:rsidRDefault="008F0809" w:rsidP="009B0DF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8641B1">
              <w:rPr>
                <w:rFonts w:eastAsia="Times New Roman"/>
                <w:sz w:val="28"/>
                <w:szCs w:val="28"/>
              </w:rPr>
              <w:t xml:space="preserve">     Практические работы: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8F0809" w:rsidRPr="008641B1" w:rsidTr="009B0DF1"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8641B1">
              <w:rPr>
                <w:rFonts w:eastAsia="Times New Roman"/>
                <w:sz w:val="28"/>
                <w:szCs w:val="28"/>
              </w:rPr>
              <w:t xml:space="preserve">    Лекции: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b/>
                <w:i/>
                <w:iCs/>
                <w:sz w:val="28"/>
                <w:szCs w:val="28"/>
              </w:rPr>
            </w:pPr>
            <w:r w:rsidRPr="008641B1">
              <w:rPr>
                <w:rFonts w:eastAsia="Times New Roman"/>
                <w:b/>
                <w:i/>
                <w:iCs/>
                <w:sz w:val="28"/>
                <w:szCs w:val="28"/>
              </w:rPr>
              <w:t>18</w:t>
            </w:r>
          </w:p>
        </w:tc>
      </w:tr>
      <w:tr w:rsidR="008F0809" w:rsidRPr="008641B1" w:rsidTr="009B0DF1">
        <w:tc>
          <w:tcPr>
            <w:tcW w:w="7904" w:type="dxa"/>
            <w:shd w:val="clear" w:color="auto" w:fill="auto"/>
          </w:tcPr>
          <w:p w:rsidR="008F0809" w:rsidRPr="008641B1" w:rsidRDefault="008F0809" w:rsidP="009B0DF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8641B1">
              <w:rPr>
                <w:rFonts w:eastAsia="Times New Roman"/>
                <w:sz w:val="28"/>
                <w:szCs w:val="28"/>
              </w:rPr>
              <w:t xml:space="preserve">Итоговая аттестация в форме </w:t>
            </w:r>
            <w:r w:rsidRPr="008641B1">
              <w:rPr>
                <w:rFonts w:eastAsia="Times New Roman"/>
                <w:b/>
                <w:sz w:val="28"/>
                <w:szCs w:val="28"/>
              </w:rPr>
              <w:t>экзамена</w:t>
            </w:r>
          </w:p>
        </w:tc>
        <w:tc>
          <w:tcPr>
            <w:tcW w:w="1800" w:type="dxa"/>
            <w:shd w:val="clear" w:color="auto" w:fill="auto"/>
          </w:tcPr>
          <w:p w:rsidR="008F0809" w:rsidRPr="008641B1" w:rsidRDefault="008F0809" w:rsidP="009B0DF1">
            <w:pPr>
              <w:jc w:val="center"/>
              <w:rPr>
                <w:rFonts w:eastAsia="Times New Roman"/>
                <w:b/>
                <w:i/>
                <w:iCs/>
                <w:sz w:val="28"/>
                <w:szCs w:val="28"/>
              </w:rPr>
            </w:pPr>
          </w:p>
        </w:tc>
      </w:tr>
    </w:tbl>
    <w:p w:rsidR="008F0809" w:rsidRPr="008641B1" w:rsidRDefault="008F0809" w:rsidP="008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</w:rPr>
      </w:pPr>
    </w:p>
    <w:p w:rsidR="008641B1" w:rsidRDefault="008641B1" w:rsidP="00410EC1">
      <w:pPr>
        <w:ind w:firstLine="709"/>
        <w:jc w:val="center"/>
        <w:rPr>
          <w:b/>
          <w:sz w:val="28"/>
          <w:szCs w:val="28"/>
        </w:rPr>
      </w:pPr>
    </w:p>
    <w:p w:rsidR="008641B1" w:rsidRDefault="008641B1" w:rsidP="00410EC1">
      <w:pPr>
        <w:ind w:firstLine="709"/>
        <w:jc w:val="center"/>
        <w:rPr>
          <w:b/>
          <w:sz w:val="28"/>
          <w:szCs w:val="28"/>
        </w:rPr>
      </w:pPr>
    </w:p>
    <w:p w:rsidR="00410EC1" w:rsidRPr="008641B1" w:rsidRDefault="00410EC1" w:rsidP="008641B1">
      <w:pPr>
        <w:ind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ОУД.02 Литература</w:t>
      </w:r>
    </w:p>
    <w:p w:rsidR="00410EC1" w:rsidRPr="008641B1" w:rsidRDefault="00410EC1" w:rsidP="008641B1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цикл учебного плана.</w:t>
      </w:r>
    </w:p>
    <w:p w:rsidR="00410EC1" w:rsidRPr="008641B1" w:rsidRDefault="00410EC1" w:rsidP="008641B1">
      <w:pPr>
        <w:ind w:firstLine="709"/>
        <w:jc w:val="both"/>
        <w:rPr>
          <w:sz w:val="28"/>
          <w:szCs w:val="28"/>
        </w:rPr>
      </w:pPr>
      <w:r w:rsidRPr="008641B1">
        <w:rPr>
          <w:rFonts w:eastAsia="Times New Roman"/>
          <w:b/>
          <w:sz w:val="28"/>
          <w:szCs w:val="28"/>
        </w:rPr>
        <w:t>Цели и задачи дисциплины – требования к результатам освоения дисциплины</w:t>
      </w:r>
    </w:p>
    <w:p w:rsidR="00410EC1" w:rsidRPr="008641B1" w:rsidRDefault="00410EC1" w:rsidP="008641B1">
      <w:pPr>
        <w:pStyle w:val="aff5"/>
        <w:shd w:val="clear" w:color="auto" w:fill="FFFFFF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41B1">
        <w:rPr>
          <w:rFonts w:ascii="Times New Roman" w:hAnsi="Times New Roman"/>
          <w:color w:val="00000A"/>
          <w:sz w:val="28"/>
          <w:szCs w:val="28"/>
        </w:rPr>
        <w:t>Содержание программы учебной дисциплины «Литература» направлено на достижение следующих </w:t>
      </w:r>
      <w:r w:rsidRPr="008641B1">
        <w:rPr>
          <w:rFonts w:ascii="Times New Roman" w:hAnsi="Times New Roman"/>
          <w:b/>
          <w:bCs/>
          <w:color w:val="00000A"/>
          <w:sz w:val="28"/>
          <w:szCs w:val="28"/>
        </w:rPr>
        <w:t>целей:</w:t>
      </w:r>
    </w:p>
    <w:p w:rsidR="00410EC1" w:rsidRPr="008641B1" w:rsidRDefault="00410EC1" w:rsidP="008641B1">
      <w:pPr>
        <w:pStyle w:val="aff5"/>
        <w:shd w:val="clear" w:color="auto" w:fill="FFFFFF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41B1">
        <w:rPr>
          <w:rFonts w:ascii="Times New Roman" w:hAnsi="Times New Roman"/>
          <w:color w:val="00000A"/>
          <w:sz w:val="28"/>
          <w:szCs w:val="28"/>
        </w:rPr>
        <w:t>- 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10EC1" w:rsidRPr="008641B1" w:rsidRDefault="00410EC1" w:rsidP="008641B1">
      <w:pPr>
        <w:pStyle w:val="aff5"/>
        <w:shd w:val="clear" w:color="auto" w:fill="FFFFFF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41B1">
        <w:rPr>
          <w:rFonts w:ascii="Times New Roman" w:hAnsi="Times New Roman"/>
          <w:color w:val="00000A"/>
          <w:sz w:val="28"/>
          <w:szCs w:val="28"/>
        </w:rPr>
        <w:t>- 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410EC1" w:rsidRPr="008641B1" w:rsidRDefault="00410EC1" w:rsidP="008641B1">
      <w:pPr>
        <w:pStyle w:val="aff5"/>
        <w:shd w:val="clear" w:color="auto" w:fill="FFFFFF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41B1">
        <w:rPr>
          <w:rFonts w:ascii="Times New Roman" w:hAnsi="Times New Roman"/>
          <w:color w:val="00000A"/>
          <w:sz w:val="28"/>
          <w:szCs w:val="28"/>
        </w:rPr>
        <w:t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10EC1" w:rsidRPr="008641B1" w:rsidRDefault="00410EC1" w:rsidP="008641B1">
      <w:pPr>
        <w:pStyle w:val="aff5"/>
        <w:shd w:val="clear" w:color="auto" w:fill="FFFFFF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41B1">
        <w:rPr>
          <w:rFonts w:ascii="Times New Roman" w:hAnsi="Times New Roman"/>
          <w:color w:val="00000A"/>
          <w:sz w:val="28"/>
          <w:szCs w:val="28"/>
        </w:rPr>
        <w:t>-  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10EC1" w:rsidRPr="008641B1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Освоение содержания учебной дисциплины «Литература» обеспечивает достижение студентами следующих 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результатов:</w:t>
      </w:r>
    </w:p>
    <w:p w:rsidR="00410EC1" w:rsidRPr="008641B1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• </w:t>
      </w:r>
      <w:r w:rsidRPr="008641B1">
        <w:rPr>
          <w:rFonts w:eastAsia="Times New Roman"/>
          <w:b/>
          <w:bCs/>
          <w:i/>
          <w:iCs/>
          <w:color w:val="231F20"/>
          <w:sz w:val="28"/>
          <w:szCs w:val="28"/>
        </w:rPr>
        <w:t>личностных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:</w:t>
      </w:r>
    </w:p>
    <w:p w:rsidR="00410EC1" w:rsidRPr="008641B1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Pr="008641B1">
        <w:rPr>
          <w:color w:val="231F20"/>
          <w:sz w:val="28"/>
          <w:szCs w:val="28"/>
        </w:rPr>
        <w:t xml:space="preserve"> </w:t>
      </w:r>
      <w:r w:rsidRPr="008641B1">
        <w:rPr>
          <w:rFonts w:eastAsia="Times New Roman"/>
          <w:color w:val="231F20"/>
          <w:sz w:val="28"/>
          <w:szCs w:val="28"/>
        </w:rPr>
        <w:t>также различных форм общественного сознания, осознание своего места вполикультурном мире;</w:t>
      </w:r>
      <w:r w:rsidRPr="008641B1">
        <w:rPr>
          <w:rFonts w:eastAsia="Times New Roman"/>
          <w:color w:val="231F20"/>
          <w:sz w:val="28"/>
          <w:szCs w:val="28"/>
        </w:rPr>
        <w:br/>
        <w:t>− способность к речевому самоконтролю; оцениванию устных и письменных</w:t>
      </w:r>
      <w:r w:rsidRPr="008641B1">
        <w:rPr>
          <w:color w:val="231F20"/>
          <w:sz w:val="28"/>
          <w:szCs w:val="28"/>
        </w:rPr>
        <w:t xml:space="preserve"> </w:t>
      </w:r>
      <w:r w:rsidRPr="008641B1">
        <w:rPr>
          <w:rFonts w:eastAsia="Times New Roman"/>
          <w:color w:val="231F20"/>
          <w:sz w:val="28"/>
          <w:szCs w:val="28"/>
        </w:rPr>
        <w:t>высказываний с точки зрения языкового оформления, эффективности достижения поставленных коммуникативных задач;</w:t>
      </w:r>
      <w:r w:rsidRPr="008641B1">
        <w:rPr>
          <w:rFonts w:eastAsia="Times New Roman"/>
          <w:color w:val="231F20"/>
          <w:sz w:val="28"/>
          <w:szCs w:val="28"/>
        </w:rPr>
        <w:br/>
        <w:t>− готовность и способность к самостоятельной, творческой и ответственной</w:t>
      </w:r>
      <w:r w:rsidRPr="008641B1">
        <w:rPr>
          <w:color w:val="231F20"/>
          <w:sz w:val="28"/>
          <w:szCs w:val="28"/>
        </w:rPr>
        <w:t xml:space="preserve"> </w:t>
      </w:r>
      <w:r w:rsidRPr="008641B1">
        <w:rPr>
          <w:rFonts w:eastAsia="Times New Roman"/>
          <w:color w:val="231F20"/>
          <w:sz w:val="28"/>
          <w:szCs w:val="28"/>
        </w:rPr>
        <w:t>деятельности;</w:t>
      </w:r>
      <w:r w:rsidRPr="008641B1">
        <w:rPr>
          <w:rFonts w:eastAsia="Times New Roman"/>
          <w:color w:val="231F20"/>
          <w:sz w:val="28"/>
          <w:szCs w:val="28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• </w:t>
      </w:r>
      <w:r w:rsidRPr="008641B1">
        <w:rPr>
          <w:rFonts w:eastAsia="Times New Roman"/>
          <w:b/>
          <w:bCs/>
          <w:i/>
          <w:iCs/>
          <w:color w:val="231F20"/>
          <w:sz w:val="28"/>
          <w:szCs w:val="28"/>
        </w:rPr>
        <w:t>метапредметных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: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всеми видами речевой деятельности: аудированием, чтением (пониманием), говорением, письмом;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языковыми средствами — умение ясно, логично и точно излагать</w:t>
      </w:r>
      <w:r w:rsidRPr="008641B1">
        <w:rPr>
          <w:rFonts w:eastAsia="Times New Roman"/>
          <w:color w:val="231F20"/>
          <w:sz w:val="28"/>
          <w:szCs w:val="28"/>
        </w:rPr>
        <w:br/>
      </w:r>
      <w:r w:rsidRPr="008641B1">
        <w:rPr>
          <w:rFonts w:eastAsia="Times New Roman"/>
          <w:color w:val="231F20"/>
          <w:sz w:val="28"/>
          <w:szCs w:val="28"/>
        </w:rPr>
        <w:lastRenderedPageBreak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применение навыков сотрудничества со сверстниками, детьми младшего</w:t>
      </w:r>
      <w:r w:rsidRPr="008641B1">
        <w:rPr>
          <w:rFonts w:eastAsia="Times New Roman"/>
          <w:color w:val="231F20"/>
          <w:sz w:val="28"/>
          <w:szCs w:val="28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Pr="008641B1">
        <w:rPr>
          <w:rFonts w:eastAsia="Times New Roman"/>
          <w:color w:val="231F20"/>
          <w:sz w:val="28"/>
          <w:szCs w:val="28"/>
        </w:rPr>
        <w:br/>
        <w:t>деятельности;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овладение нормами речевого поведения в различных ситуациях межличностного и межкультурного общения;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10EC1" w:rsidRPr="008641B1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410EC1" w:rsidRPr="008641B1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bCs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 xml:space="preserve">• </w:t>
      </w:r>
      <w:r w:rsidRPr="008641B1">
        <w:rPr>
          <w:rFonts w:eastAsia="Times New Roman"/>
          <w:b/>
          <w:bCs/>
          <w:i/>
          <w:iCs/>
          <w:color w:val="231F20"/>
          <w:sz w:val="28"/>
          <w:szCs w:val="28"/>
        </w:rPr>
        <w:t>предметных</w:t>
      </w:r>
      <w:r w:rsidRPr="008641B1">
        <w:rPr>
          <w:rFonts w:eastAsia="Times New Roman"/>
          <w:b/>
          <w:bCs/>
          <w:color w:val="231F20"/>
          <w:sz w:val="28"/>
          <w:szCs w:val="28"/>
        </w:rPr>
        <w:t>: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сформированность понятий о нормах русского литературного языка и применение знаний о них в речевой практике;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навыками самоанализа и самооценки на основе наблюдений за</w:t>
      </w:r>
      <w:r w:rsidRPr="008641B1">
        <w:rPr>
          <w:rFonts w:eastAsia="Times New Roman"/>
          <w:color w:val="231F20"/>
          <w:sz w:val="28"/>
          <w:szCs w:val="28"/>
        </w:rPr>
        <w:br/>
        <w:t>собственной речью;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умением анализировать текст с точки зрения наличия в нем явной</w:t>
      </w:r>
      <w:r w:rsidRPr="008641B1">
        <w:rPr>
          <w:rFonts w:eastAsia="Times New Roman"/>
          <w:color w:val="231F20"/>
          <w:sz w:val="28"/>
          <w:szCs w:val="28"/>
        </w:rPr>
        <w:br/>
        <w:t>и скрытой, основной и второстепенной информации;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сформированность представлений об изобразительно-выразительных возможностях русского языка;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сформированность умений учитывать исторический, историко-культурный</w:t>
      </w:r>
      <w:r w:rsidR="001F5DDC">
        <w:rPr>
          <w:rFonts w:eastAsia="Times New Roman"/>
          <w:color w:val="231F20"/>
          <w:sz w:val="28"/>
          <w:szCs w:val="28"/>
        </w:rPr>
        <w:t xml:space="preserve"> </w:t>
      </w:r>
      <w:r w:rsidRPr="008641B1">
        <w:rPr>
          <w:rFonts w:eastAsia="Times New Roman"/>
          <w:color w:val="231F20"/>
          <w:sz w:val="28"/>
          <w:szCs w:val="28"/>
        </w:rPr>
        <w:t>контекст и контекст творчества писателя в процессе анализа текста;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1F5DDC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410EC1" w:rsidRDefault="00410EC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  <w:r w:rsidRPr="008641B1">
        <w:rPr>
          <w:rFonts w:eastAsia="Times New Roman"/>
          <w:color w:val="231F20"/>
          <w:sz w:val="28"/>
          <w:szCs w:val="28"/>
        </w:rPr>
        <w:t>− сформированность представлений о системе стилей языка художественной</w:t>
      </w:r>
      <w:r w:rsidRPr="008641B1">
        <w:rPr>
          <w:rFonts w:eastAsia="Times New Roman"/>
          <w:color w:val="231F20"/>
          <w:sz w:val="28"/>
          <w:szCs w:val="28"/>
        </w:rPr>
        <w:br/>
        <w:t>литературы.</w:t>
      </w:r>
    </w:p>
    <w:p w:rsidR="001F5DDC" w:rsidRPr="008641B1" w:rsidRDefault="001F5DDC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</w:p>
    <w:p w:rsidR="008641B1" w:rsidRPr="008641B1" w:rsidRDefault="008641B1" w:rsidP="00864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color w:val="231F20"/>
          <w:sz w:val="28"/>
          <w:szCs w:val="28"/>
        </w:rPr>
      </w:pPr>
    </w:p>
    <w:p w:rsidR="00410EC1" w:rsidRPr="008641B1" w:rsidRDefault="00410EC1" w:rsidP="0041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lastRenderedPageBreak/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410EC1" w:rsidRPr="008641B1" w:rsidTr="009B0DF1">
        <w:trPr>
          <w:trHeight w:val="460"/>
        </w:trPr>
        <w:tc>
          <w:tcPr>
            <w:tcW w:w="7054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410EC1" w:rsidRPr="008641B1" w:rsidTr="009B0DF1">
        <w:trPr>
          <w:trHeight w:val="285"/>
        </w:trPr>
        <w:tc>
          <w:tcPr>
            <w:tcW w:w="7054" w:type="dxa"/>
            <w:shd w:val="clear" w:color="auto" w:fill="auto"/>
          </w:tcPr>
          <w:p w:rsidR="00410EC1" w:rsidRPr="008641B1" w:rsidRDefault="00410EC1" w:rsidP="009B0DF1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193</w:t>
            </w:r>
          </w:p>
        </w:tc>
      </w:tr>
      <w:tr w:rsidR="00410EC1" w:rsidRPr="008641B1" w:rsidTr="009B0DF1">
        <w:tc>
          <w:tcPr>
            <w:tcW w:w="7054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134</w:t>
            </w:r>
          </w:p>
        </w:tc>
      </w:tr>
      <w:tr w:rsidR="00410EC1" w:rsidRPr="008641B1" w:rsidTr="009B0DF1">
        <w:tc>
          <w:tcPr>
            <w:tcW w:w="7054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34</w:t>
            </w:r>
          </w:p>
        </w:tc>
      </w:tr>
      <w:tr w:rsidR="00410EC1" w:rsidRPr="008641B1" w:rsidTr="009B0DF1">
        <w:tc>
          <w:tcPr>
            <w:tcW w:w="7054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410EC1" w:rsidRPr="008641B1" w:rsidRDefault="00410EC1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59</w:t>
            </w:r>
          </w:p>
        </w:tc>
      </w:tr>
      <w:tr w:rsidR="00410EC1" w:rsidRPr="008641B1" w:rsidTr="009B0DF1">
        <w:tc>
          <w:tcPr>
            <w:tcW w:w="9181" w:type="dxa"/>
            <w:gridSpan w:val="2"/>
            <w:shd w:val="clear" w:color="auto" w:fill="auto"/>
          </w:tcPr>
          <w:p w:rsidR="00410EC1" w:rsidRPr="008641B1" w:rsidRDefault="00410EC1" w:rsidP="009B0DF1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1F5DDC" w:rsidRDefault="001F5DDC" w:rsidP="00322C05">
      <w:pPr>
        <w:ind w:right="141" w:firstLine="709"/>
        <w:jc w:val="center"/>
        <w:rPr>
          <w:b/>
          <w:sz w:val="28"/>
          <w:szCs w:val="28"/>
        </w:rPr>
      </w:pPr>
    </w:p>
    <w:p w:rsidR="00322C05" w:rsidRPr="008641B1" w:rsidRDefault="00322C05" w:rsidP="001F5DDC">
      <w:pPr>
        <w:ind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ОУД.0</w:t>
      </w:r>
      <w:r w:rsidR="00410EC1" w:rsidRPr="008641B1">
        <w:rPr>
          <w:b/>
          <w:sz w:val="28"/>
          <w:szCs w:val="28"/>
        </w:rPr>
        <w:t>3</w:t>
      </w:r>
      <w:r w:rsidRPr="008641B1">
        <w:rPr>
          <w:b/>
          <w:sz w:val="28"/>
          <w:szCs w:val="28"/>
        </w:rPr>
        <w:t xml:space="preserve"> Иностранный язык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цикл учебного плана.</w:t>
      </w:r>
    </w:p>
    <w:p w:rsidR="00322C05" w:rsidRPr="008641B1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322C05" w:rsidRPr="008641B1" w:rsidRDefault="00322C05" w:rsidP="001F5DD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641B1">
        <w:rPr>
          <w:sz w:val="28"/>
          <w:szCs w:val="28"/>
        </w:rPr>
        <w:t xml:space="preserve">Освоение содержания учебной дисциплины «Иностранный язык» (английский) обеспечивает достижение студентами следующих </w:t>
      </w:r>
      <w:r w:rsidRPr="008641B1">
        <w:rPr>
          <w:b/>
          <w:bCs/>
          <w:sz w:val="28"/>
          <w:szCs w:val="28"/>
        </w:rPr>
        <w:t>результатов</w:t>
      </w:r>
      <w:r w:rsidRPr="008641B1">
        <w:rPr>
          <w:sz w:val="28"/>
          <w:szCs w:val="28"/>
        </w:rPr>
        <w:t>:</w:t>
      </w:r>
      <w:r w:rsidRPr="008641B1">
        <w:rPr>
          <w:sz w:val="28"/>
          <w:szCs w:val="28"/>
        </w:rPr>
        <w:br/>
        <w:t>•</w:t>
      </w:r>
      <w:r w:rsidRPr="008641B1">
        <w:rPr>
          <w:b/>
          <w:bCs/>
          <w:i/>
          <w:iCs/>
          <w:sz w:val="28"/>
          <w:szCs w:val="28"/>
        </w:rPr>
        <w:t>личностных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sz w:val="28"/>
          <w:szCs w:val="28"/>
        </w:rPr>
        <w:br/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 w:rsidRPr="008641B1">
        <w:rPr>
          <w:sz w:val="28"/>
          <w:szCs w:val="28"/>
        </w:rPr>
        <w:br/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  <w:r w:rsidRPr="008641B1">
        <w:rPr>
          <w:sz w:val="28"/>
          <w:szCs w:val="28"/>
        </w:rPr>
        <w:br/>
        <w:t>– развитие интереса и способности к наблюдению за иным способом мировидения;</w:t>
      </w:r>
      <w:r w:rsidRPr="008641B1">
        <w:rPr>
          <w:sz w:val="28"/>
          <w:szCs w:val="28"/>
        </w:rPr>
        <w:br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 w:rsidRPr="008641B1">
        <w:rPr>
          <w:sz w:val="28"/>
          <w:szCs w:val="28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  <w:r w:rsidRPr="008641B1">
        <w:rPr>
          <w:sz w:val="28"/>
          <w:szCs w:val="28"/>
        </w:rPr>
        <w:br/>
        <w:t xml:space="preserve">• </w:t>
      </w:r>
      <w:r w:rsidRPr="008641B1">
        <w:rPr>
          <w:b/>
          <w:bCs/>
          <w:i/>
          <w:iCs/>
          <w:sz w:val="28"/>
          <w:szCs w:val="28"/>
        </w:rPr>
        <w:t>метапредметных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  <w:r w:rsidRPr="008641B1">
        <w:rPr>
          <w:sz w:val="28"/>
          <w:szCs w:val="28"/>
        </w:rPr>
        <w:br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  <w:r w:rsidRPr="008641B1">
        <w:rPr>
          <w:sz w:val="28"/>
          <w:szCs w:val="28"/>
        </w:rPr>
        <w:br/>
        <w:t>– умение ясно, логично и точно излагать свою точку зрения, используя адекватные языковые средства;</w:t>
      </w:r>
      <w:r w:rsidRPr="008641B1">
        <w:rPr>
          <w:sz w:val="28"/>
          <w:szCs w:val="28"/>
        </w:rPr>
        <w:br/>
        <w:t>•</w:t>
      </w:r>
      <w:r w:rsidRPr="008641B1">
        <w:rPr>
          <w:b/>
          <w:bCs/>
          <w:i/>
          <w:iCs/>
          <w:sz w:val="28"/>
          <w:szCs w:val="28"/>
        </w:rPr>
        <w:t>предметных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sz w:val="28"/>
          <w:szCs w:val="28"/>
        </w:rPr>
        <w:br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  <w:r w:rsidRPr="008641B1">
        <w:rPr>
          <w:sz w:val="28"/>
          <w:szCs w:val="28"/>
        </w:rPr>
        <w:br/>
        <w:t xml:space="preserve">– владение знаниями о социокультурной специфике англоговорящих стран и умение строить свое речевое и неречевое поведение адекватно этой специфике; 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lastRenderedPageBreak/>
        <w:t>- умение выделять общее и различное в культуре родной страны и англоговорящих стран;</w:t>
      </w:r>
      <w:r w:rsidRPr="008641B1">
        <w:rPr>
          <w:sz w:val="28"/>
          <w:szCs w:val="28"/>
        </w:rPr>
        <w:br/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322C05" w:rsidRPr="008641B1" w:rsidRDefault="00322C05" w:rsidP="001F5DDC">
      <w:pPr>
        <w:ind w:firstLine="709"/>
        <w:jc w:val="both"/>
        <w:rPr>
          <w:b/>
          <w:sz w:val="28"/>
          <w:szCs w:val="28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175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58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322C05" w:rsidRPr="008641B1" w:rsidRDefault="00322C05" w:rsidP="00322C05">
      <w:pPr>
        <w:ind w:right="141" w:firstLine="709"/>
        <w:jc w:val="center"/>
        <w:rPr>
          <w:b/>
          <w:sz w:val="28"/>
          <w:szCs w:val="28"/>
        </w:rPr>
      </w:pPr>
    </w:p>
    <w:p w:rsidR="00322C05" w:rsidRPr="001F5DDC" w:rsidRDefault="00322C05" w:rsidP="001F5DDC">
      <w:pPr>
        <w:ind w:firstLine="709"/>
        <w:jc w:val="center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ОУД.0</w:t>
      </w:r>
      <w:r w:rsidR="00410EC1" w:rsidRPr="001F5DDC">
        <w:rPr>
          <w:b/>
          <w:sz w:val="28"/>
          <w:szCs w:val="28"/>
        </w:rPr>
        <w:t>4</w:t>
      </w:r>
      <w:r w:rsidRPr="001F5DDC">
        <w:rPr>
          <w:b/>
          <w:sz w:val="28"/>
          <w:szCs w:val="28"/>
        </w:rPr>
        <w:t xml:space="preserve"> Математика: алгебра, начала математического анализа и геометрия</w:t>
      </w:r>
    </w:p>
    <w:p w:rsidR="00322C05" w:rsidRPr="001F5DDC" w:rsidRDefault="00322C05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1F5DDC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322C05" w:rsidRPr="001F5DDC" w:rsidRDefault="00322C05" w:rsidP="001F5DDC">
      <w:pPr>
        <w:ind w:firstLine="709"/>
        <w:jc w:val="both"/>
        <w:rPr>
          <w:b/>
          <w:sz w:val="28"/>
          <w:szCs w:val="28"/>
        </w:rPr>
      </w:pPr>
    </w:p>
    <w:p w:rsidR="00322C05" w:rsidRPr="001F5DDC" w:rsidRDefault="00322C05" w:rsidP="001F5DD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1F5DDC">
        <w:rPr>
          <w:b/>
          <w:bCs/>
          <w:i/>
          <w:iCs/>
          <w:sz w:val="28"/>
          <w:szCs w:val="28"/>
        </w:rPr>
        <w:t>результатов</w:t>
      </w:r>
      <w:r w:rsidRPr="001F5DDC">
        <w:rPr>
          <w:sz w:val="28"/>
          <w:szCs w:val="28"/>
        </w:rPr>
        <w:t>:</w:t>
      </w:r>
    </w:p>
    <w:p w:rsidR="00322C05" w:rsidRPr="001F5DDC" w:rsidRDefault="00322C05" w:rsidP="00203AB3">
      <w:pPr>
        <w:widowControl w:val="0"/>
        <w:numPr>
          <w:ilvl w:val="0"/>
          <w:numId w:val="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b/>
          <w:bCs/>
          <w:i/>
          <w:iCs/>
          <w:sz w:val="28"/>
          <w:szCs w:val="28"/>
        </w:rPr>
        <w:t>личностных</w:t>
      </w:r>
      <w:r w:rsidRPr="001F5DDC">
        <w:rPr>
          <w:b/>
          <w:bCs/>
          <w:sz w:val="28"/>
          <w:szCs w:val="28"/>
        </w:rPr>
        <w:t>:</w:t>
      </w:r>
      <w:r w:rsidRPr="001F5DDC">
        <w:rPr>
          <w:b/>
          <w:bCs/>
          <w:i/>
          <w:iCs/>
          <w:sz w:val="28"/>
          <w:szCs w:val="28"/>
        </w:rPr>
        <w:t xml:space="preserve">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lastRenderedPageBreak/>
        <w:t xml:space="preserve">готовность и способность к самостоятельной творческой и ответственной деятельности;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322C05" w:rsidRPr="001F5DDC" w:rsidRDefault="00322C05" w:rsidP="00203AB3">
      <w:pPr>
        <w:widowControl w:val="0"/>
        <w:numPr>
          <w:ilvl w:val="0"/>
          <w:numId w:val="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b/>
          <w:bCs/>
          <w:i/>
          <w:iCs/>
          <w:sz w:val="28"/>
          <w:szCs w:val="28"/>
        </w:rPr>
        <w:t>метапредметных</w:t>
      </w:r>
      <w:r w:rsidRPr="001F5DDC">
        <w:rPr>
          <w:b/>
          <w:bCs/>
          <w:sz w:val="28"/>
          <w:szCs w:val="28"/>
        </w:rPr>
        <w:t>:</w:t>
      </w:r>
      <w:r w:rsidRPr="001F5DDC">
        <w:rPr>
          <w:b/>
          <w:bCs/>
          <w:i/>
          <w:iCs/>
          <w:sz w:val="28"/>
          <w:szCs w:val="28"/>
        </w:rPr>
        <w:t xml:space="preserve">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322C05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F30F81" w:rsidRPr="001F5DDC" w:rsidRDefault="00322C05" w:rsidP="00203AB3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 </w:t>
      </w:r>
      <w:bookmarkStart w:id="1" w:name="page15"/>
      <w:bookmarkEnd w:id="1"/>
    </w:p>
    <w:p w:rsidR="00322C05" w:rsidRPr="001F5DDC" w:rsidRDefault="00322C05" w:rsidP="00203AB3">
      <w:pPr>
        <w:pStyle w:val="aff8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предметных</w:t>
      </w:r>
      <w:r w:rsidRPr="001F5D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F5D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</w:t>
      </w:r>
      <w:r w:rsidRPr="001F5DDC">
        <w:rPr>
          <w:sz w:val="28"/>
          <w:szCs w:val="28"/>
        </w:rPr>
        <w:lastRenderedPageBreak/>
        <w:t xml:space="preserve">числе для поиска пути решения и иллюстрации решения уравнений и неравенств;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322C05" w:rsidRPr="001F5DDC" w:rsidRDefault="00322C05" w:rsidP="00203AB3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навыками использования готовых компьютерных программ при решении задач. </w:t>
      </w:r>
    </w:p>
    <w:p w:rsidR="00322C05" w:rsidRPr="008641B1" w:rsidRDefault="00322C05" w:rsidP="00322C05">
      <w:pPr>
        <w:ind w:right="141"/>
        <w:rPr>
          <w:b/>
          <w:sz w:val="28"/>
          <w:szCs w:val="28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351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234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8F0809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105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322C05" w:rsidRPr="008641B1" w:rsidRDefault="00322C05" w:rsidP="00322C05">
      <w:pPr>
        <w:ind w:right="141"/>
        <w:rPr>
          <w:b/>
          <w:sz w:val="28"/>
          <w:szCs w:val="28"/>
        </w:rPr>
      </w:pPr>
    </w:p>
    <w:p w:rsidR="00322C05" w:rsidRPr="008641B1" w:rsidRDefault="00322C05" w:rsidP="001F5DDC">
      <w:pPr>
        <w:ind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ОУД.0</w:t>
      </w:r>
      <w:r w:rsidR="00F30F81" w:rsidRPr="008641B1">
        <w:rPr>
          <w:b/>
          <w:sz w:val="28"/>
          <w:szCs w:val="28"/>
        </w:rPr>
        <w:t>5</w:t>
      </w:r>
      <w:r w:rsidRPr="008641B1">
        <w:rPr>
          <w:b/>
          <w:sz w:val="28"/>
          <w:szCs w:val="28"/>
        </w:rPr>
        <w:t xml:space="preserve"> История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8641B1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322C05" w:rsidRPr="008641B1" w:rsidRDefault="00322C05" w:rsidP="001F5DD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Освоение содержания учебной дисциплины «История» обеспечивает достижение студентами следующих </w:t>
      </w:r>
      <w:r w:rsidRPr="008641B1">
        <w:rPr>
          <w:b/>
          <w:bCs/>
          <w:sz w:val="28"/>
          <w:szCs w:val="28"/>
        </w:rPr>
        <w:t>результатов:</w:t>
      </w:r>
    </w:p>
    <w:p w:rsidR="00322C05" w:rsidRPr="008641B1" w:rsidRDefault="00322C05" w:rsidP="00203AB3">
      <w:pPr>
        <w:widowControl w:val="0"/>
        <w:numPr>
          <w:ilvl w:val="0"/>
          <w:numId w:val="8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b/>
          <w:bCs/>
          <w:i/>
          <w:iCs/>
          <w:sz w:val="28"/>
          <w:szCs w:val="28"/>
        </w:rPr>
        <w:t>личностных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b/>
          <w:bCs/>
          <w:i/>
          <w:iCs/>
          <w:sz w:val="28"/>
          <w:szCs w:val="28"/>
        </w:rPr>
        <w:t xml:space="preserve"> </w:t>
      </w:r>
    </w:p>
    <w:p w:rsidR="00322C05" w:rsidRPr="008641B1" w:rsidRDefault="00322C05" w:rsidP="00203AB3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322C05" w:rsidRPr="008641B1" w:rsidRDefault="00322C05" w:rsidP="00203AB3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322C05" w:rsidRPr="008641B1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            -- готовность к служению Отечеству, его защите;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lastRenderedPageBreak/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322C05" w:rsidRPr="008641B1" w:rsidRDefault="00322C05" w:rsidP="00203AB3">
      <w:pPr>
        <w:widowControl w:val="0"/>
        <w:numPr>
          <w:ilvl w:val="0"/>
          <w:numId w:val="9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b/>
          <w:bCs/>
          <w:i/>
          <w:iCs/>
          <w:sz w:val="28"/>
          <w:szCs w:val="28"/>
        </w:rPr>
        <w:t>метапредметных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b/>
          <w:bCs/>
          <w:i/>
          <w:iCs/>
          <w:sz w:val="28"/>
          <w:szCs w:val="28"/>
        </w:rPr>
        <w:t xml:space="preserve">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ресурсо­сбережения, правовых и этических норм, норм информационной безопасности;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322C05" w:rsidRPr="008641B1" w:rsidRDefault="00322C05" w:rsidP="00203AB3">
      <w:pPr>
        <w:widowControl w:val="0"/>
        <w:numPr>
          <w:ilvl w:val="0"/>
          <w:numId w:val="9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b/>
          <w:bCs/>
          <w:i/>
          <w:iCs/>
          <w:sz w:val="28"/>
          <w:szCs w:val="28"/>
        </w:rPr>
        <w:t>предметных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b/>
          <w:bCs/>
          <w:i/>
          <w:iCs/>
          <w:sz w:val="28"/>
          <w:szCs w:val="28"/>
        </w:rPr>
        <w:t xml:space="preserve">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322C05" w:rsidRPr="008641B1" w:rsidRDefault="00322C05" w:rsidP="00203AB3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322C05" w:rsidRPr="008641B1" w:rsidRDefault="001F5DDC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22C05" w:rsidRPr="008641B1">
        <w:rPr>
          <w:sz w:val="28"/>
          <w:szCs w:val="28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8641B1" w:rsidRPr="008641B1" w:rsidRDefault="008641B1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8F0809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198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8F0809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140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8F0809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34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58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322C05" w:rsidRPr="008641B1" w:rsidRDefault="00322C05" w:rsidP="00322C05">
      <w:pPr>
        <w:ind w:right="141" w:firstLine="709"/>
        <w:jc w:val="center"/>
        <w:rPr>
          <w:b/>
          <w:sz w:val="28"/>
          <w:szCs w:val="28"/>
        </w:rPr>
      </w:pPr>
    </w:p>
    <w:p w:rsidR="00322C05" w:rsidRPr="008641B1" w:rsidRDefault="00322C05" w:rsidP="001F5DDC">
      <w:pPr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ОУД.0</w:t>
      </w:r>
      <w:r w:rsidR="008641B1" w:rsidRPr="008641B1">
        <w:rPr>
          <w:b/>
          <w:sz w:val="28"/>
          <w:szCs w:val="28"/>
        </w:rPr>
        <w:t>6</w:t>
      </w:r>
      <w:r w:rsidRPr="008641B1">
        <w:rPr>
          <w:b/>
          <w:sz w:val="28"/>
          <w:szCs w:val="28"/>
        </w:rPr>
        <w:t xml:space="preserve"> Физическая культура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8641B1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322C05" w:rsidRPr="008641B1" w:rsidRDefault="00322C05" w:rsidP="001F5DD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Освоение содержания учебной дисциплины «Физическая культура» обеспечивает достижение студентами следующих </w:t>
      </w:r>
      <w:r w:rsidRPr="008641B1">
        <w:rPr>
          <w:b/>
          <w:bCs/>
          <w:sz w:val="28"/>
          <w:szCs w:val="28"/>
        </w:rPr>
        <w:t>результатов:</w:t>
      </w:r>
    </w:p>
    <w:p w:rsidR="00322C05" w:rsidRPr="008641B1" w:rsidRDefault="00322C05" w:rsidP="00203AB3">
      <w:pPr>
        <w:widowControl w:val="0"/>
        <w:numPr>
          <w:ilvl w:val="0"/>
          <w:numId w:val="10"/>
        </w:numPr>
        <w:tabs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8641B1">
        <w:rPr>
          <w:b/>
          <w:bCs/>
          <w:i/>
          <w:iCs/>
          <w:sz w:val="28"/>
          <w:szCs w:val="28"/>
        </w:rPr>
        <w:t>личностных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b/>
          <w:bCs/>
          <w:i/>
          <w:iCs/>
          <w:sz w:val="28"/>
          <w:szCs w:val="28"/>
        </w:rPr>
        <w:t xml:space="preserve">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готовность и способность обучающихся к саморазвитию и личностному самоопределению;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формирование навыков сотрудничества со сверстниками, умение </w:t>
      </w:r>
      <w:r w:rsidRPr="008641B1">
        <w:rPr>
          <w:sz w:val="28"/>
          <w:szCs w:val="28"/>
        </w:rPr>
        <w:lastRenderedPageBreak/>
        <w:t xml:space="preserve">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322C05" w:rsidRPr="008641B1" w:rsidRDefault="00322C05" w:rsidP="00203AB3">
      <w:pPr>
        <w:widowControl w:val="0"/>
        <w:numPr>
          <w:ilvl w:val="1"/>
          <w:numId w:val="10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умение оказывать первую помощь при занятиях спортивно-оздоровительной деятельностью;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патриотизм, уважение к своему народу, чувство ответственности перед Родиной;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готовность к служению Отечеству, его защите; </w:t>
      </w:r>
    </w:p>
    <w:p w:rsidR="00322C05" w:rsidRPr="008641B1" w:rsidRDefault="00322C05" w:rsidP="00203AB3">
      <w:pPr>
        <w:widowControl w:val="0"/>
        <w:numPr>
          <w:ilvl w:val="0"/>
          <w:numId w:val="11"/>
        </w:numPr>
        <w:tabs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8641B1">
        <w:rPr>
          <w:b/>
          <w:bCs/>
          <w:i/>
          <w:iCs/>
          <w:sz w:val="28"/>
          <w:szCs w:val="28"/>
        </w:rPr>
        <w:t>метапредметных</w:t>
      </w:r>
      <w:r w:rsidRPr="008641B1">
        <w:rPr>
          <w:b/>
          <w:bCs/>
          <w:sz w:val="28"/>
          <w:szCs w:val="28"/>
        </w:rPr>
        <w:t>:</w:t>
      </w:r>
      <w:r w:rsidRPr="008641B1">
        <w:rPr>
          <w:b/>
          <w:bCs/>
          <w:i/>
          <w:iCs/>
          <w:sz w:val="28"/>
          <w:szCs w:val="28"/>
        </w:rPr>
        <w:t xml:space="preserve">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322C05" w:rsidRPr="008641B1" w:rsidRDefault="00322C05" w:rsidP="00203AB3">
      <w:pPr>
        <w:widowControl w:val="0"/>
        <w:numPr>
          <w:ilvl w:val="0"/>
          <w:numId w:val="11"/>
        </w:numPr>
        <w:tabs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8641B1">
        <w:rPr>
          <w:b/>
          <w:bCs/>
          <w:i/>
          <w:iCs/>
          <w:sz w:val="28"/>
          <w:szCs w:val="28"/>
        </w:rPr>
        <w:t xml:space="preserve">предметных: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физических качеств;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322C05" w:rsidRPr="008641B1" w:rsidRDefault="00322C05" w:rsidP="00203AB3">
      <w:pPr>
        <w:widowControl w:val="0"/>
        <w:numPr>
          <w:ilvl w:val="1"/>
          <w:numId w:val="11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lastRenderedPageBreak/>
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322C05" w:rsidRPr="008641B1" w:rsidRDefault="00322C05" w:rsidP="001F5DDC">
      <w:pPr>
        <w:ind w:firstLine="709"/>
        <w:jc w:val="both"/>
        <w:rPr>
          <w:b/>
          <w:sz w:val="28"/>
          <w:szCs w:val="28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175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112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58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322C05" w:rsidRPr="008641B1" w:rsidRDefault="00322C05" w:rsidP="00322C05">
      <w:pPr>
        <w:ind w:right="141" w:firstLine="709"/>
        <w:jc w:val="center"/>
        <w:rPr>
          <w:b/>
          <w:sz w:val="28"/>
          <w:szCs w:val="28"/>
        </w:rPr>
      </w:pPr>
    </w:p>
    <w:p w:rsidR="00322C05" w:rsidRPr="001F5DDC" w:rsidRDefault="00322C05" w:rsidP="001F5DDC">
      <w:pPr>
        <w:ind w:firstLine="709"/>
        <w:jc w:val="center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ОУД.0</w:t>
      </w:r>
      <w:r w:rsidR="00F30F81" w:rsidRPr="001F5DDC">
        <w:rPr>
          <w:b/>
          <w:sz w:val="28"/>
          <w:szCs w:val="28"/>
        </w:rPr>
        <w:t>7</w:t>
      </w:r>
      <w:r w:rsidRPr="001F5DDC">
        <w:rPr>
          <w:b/>
          <w:sz w:val="28"/>
          <w:szCs w:val="28"/>
        </w:rPr>
        <w:t xml:space="preserve"> ОБЖ</w:t>
      </w:r>
    </w:p>
    <w:p w:rsidR="00322C05" w:rsidRPr="001F5DDC" w:rsidRDefault="00322C05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1F5DDC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322C05" w:rsidRPr="001F5DDC" w:rsidRDefault="00322C05" w:rsidP="001F5DD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Освоение содержания учебной дисциплины «Основы безопасности жизнедеятельности» обеспечивает достижение следующих </w:t>
      </w:r>
      <w:r w:rsidRPr="001F5DDC">
        <w:rPr>
          <w:b/>
          <w:bCs/>
          <w:sz w:val="28"/>
          <w:szCs w:val="28"/>
        </w:rPr>
        <w:t>результатов:</w:t>
      </w:r>
    </w:p>
    <w:p w:rsidR="00322C05" w:rsidRPr="001F5DDC" w:rsidRDefault="00322C05" w:rsidP="00203AB3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b/>
          <w:bCs/>
          <w:i/>
          <w:iCs/>
          <w:sz w:val="28"/>
          <w:szCs w:val="28"/>
        </w:rPr>
        <w:t>личностных</w:t>
      </w:r>
      <w:r w:rsidRPr="001F5DDC">
        <w:rPr>
          <w:b/>
          <w:bCs/>
          <w:sz w:val="28"/>
          <w:szCs w:val="28"/>
        </w:rPr>
        <w:t>:</w:t>
      </w:r>
      <w:r w:rsidRPr="001F5DDC">
        <w:rPr>
          <w:b/>
          <w:bCs/>
          <w:i/>
          <w:iCs/>
          <w:sz w:val="28"/>
          <w:szCs w:val="28"/>
        </w:rPr>
        <w:t xml:space="preserve">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личностных, в том числе духовных и физических, качеств, обеспечивающих защищенность жизненно важных интересов личности от внешних </w:t>
      </w:r>
    </w:p>
    <w:p w:rsidR="00322C05" w:rsidRPr="001F5DDC" w:rsidRDefault="00322C05" w:rsidP="00203AB3">
      <w:pPr>
        <w:widowControl w:val="0"/>
        <w:numPr>
          <w:ilvl w:val="2"/>
          <w:numId w:val="12"/>
        </w:numPr>
        <w:tabs>
          <w:tab w:val="clear" w:pos="2160"/>
          <w:tab w:val="num" w:pos="10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внутренних угроз;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готовность к служению Отечеству, его защите;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потребности соблюдать нормы здорового образа жизни, осознанно выполнять правила безопасности жизнедеятельности;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исключение из своей жизни вредных привычек (курения, пьянства и т. д.);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воспитание ответственного отношения к сохранению окружающей природной среды, личному здоровью, как к индивидуальной и общественной ценности;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освоение приемов действий в опасных и чрезвычайных ситуациях природного, техногенного и социального характера; </w:t>
      </w:r>
    </w:p>
    <w:p w:rsidR="00322C05" w:rsidRPr="001F5DDC" w:rsidRDefault="00322C05" w:rsidP="00203AB3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b/>
          <w:bCs/>
          <w:i/>
          <w:iCs/>
          <w:sz w:val="28"/>
          <w:szCs w:val="28"/>
        </w:rPr>
        <w:t>метапредметных</w:t>
      </w:r>
      <w:r w:rsidRPr="001F5DDC">
        <w:rPr>
          <w:b/>
          <w:bCs/>
          <w:sz w:val="28"/>
          <w:szCs w:val="28"/>
        </w:rPr>
        <w:t>:</w:t>
      </w:r>
      <w:r w:rsidRPr="001F5DDC">
        <w:rPr>
          <w:b/>
          <w:bCs/>
          <w:i/>
          <w:iCs/>
          <w:sz w:val="28"/>
          <w:szCs w:val="28"/>
        </w:rPr>
        <w:t xml:space="preserve">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</w:t>
      </w:r>
      <w:r w:rsidRPr="001F5DDC">
        <w:rPr>
          <w:sz w:val="28"/>
          <w:szCs w:val="28"/>
        </w:rPr>
        <w:lastRenderedPageBreak/>
        <w:t xml:space="preserve">оценивать результаты своей деятельности в обеспечении личной безопасности;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умения выражать свои мысли и способности слушать собеседника, понимать его точку зрения, признавать право другого человека на иное мнение;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умения анализировать явления и события природного, техногенного и социального характера, выявлять причины их возникновения </w:t>
      </w:r>
    </w:p>
    <w:p w:rsidR="00322C05" w:rsidRPr="001F5DDC" w:rsidRDefault="00322C05" w:rsidP="00203AB3">
      <w:pPr>
        <w:widowControl w:val="0"/>
        <w:numPr>
          <w:ilvl w:val="2"/>
          <w:numId w:val="12"/>
        </w:numPr>
        <w:tabs>
          <w:tab w:val="clear" w:pos="2160"/>
          <w:tab w:val="num" w:pos="1078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возможные последствия, проектировать модели личного безопасного поведения;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приобретение опыта локализации возможных опасных ситуаций, связанных с нарушением работы технических средств и правил их эксплуатации;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установки на здоровый образ жизни;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</w:t>
      </w:r>
    </w:p>
    <w:p w:rsidR="00322C05" w:rsidRPr="001F5DDC" w:rsidRDefault="00322C05" w:rsidP="00203AB3">
      <w:pPr>
        <w:widowControl w:val="0"/>
        <w:numPr>
          <w:ilvl w:val="0"/>
          <w:numId w:val="12"/>
        </w:numPr>
        <w:tabs>
          <w:tab w:val="num" w:pos="5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b/>
          <w:bCs/>
          <w:i/>
          <w:iCs/>
          <w:sz w:val="28"/>
          <w:szCs w:val="28"/>
        </w:rPr>
        <w:t>предметных</w:t>
      </w:r>
      <w:r w:rsidRPr="001F5DDC">
        <w:rPr>
          <w:b/>
          <w:bCs/>
          <w:sz w:val="28"/>
          <w:szCs w:val="28"/>
        </w:rPr>
        <w:t>:</w:t>
      </w:r>
      <w:r w:rsidRPr="001F5DDC">
        <w:rPr>
          <w:b/>
          <w:bCs/>
          <w:i/>
          <w:iCs/>
          <w:sz w:val="28"/>
          <w:szCs w:val="28"/>
        </w:rPr>
        <w:t xml:space="preserve">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получение знания основ государственной системы, российского законодательства, направленного на защиту населения от внешних и внутренних угроз;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необходимости отрицания экстремизма, терроризма, других действий противоправного характера, а также асоциалного поведения; </w:t>
      </w:r>
    </w:p>
    <w:p w:rsidR="00322C05" w:rsidRPr="001F5DDC" w:rsidRDefault="00322C05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сформированность представлений о здоровом образе жизни как о средстве обеспечения духовного, физического и социального благополучия личности;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освоение знания распространенных опасных и чрезвычайных ситуаций природного, техногенного и социального характера;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освоение знания факторов, пагубно влияющих на здоровье человека;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знания основных мер защиты (в том числе в области гражданской обороны) и правил поведения в условиях опасных и чрезвычайных ситуаций;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умения применять полученные знания в области безопасности на практике, проектировать модели личного безопасного поведения в повсе­дневной жизни и в различных опасных и чрезвычайных ситуациях;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 </w:t>
      </w:r>
    </w:p>
    <w:p w:rsidR="00322C05" w:rsidRPr="001F5DDC" w:rsidRDefault="00322C05" w:rsidP="00203AB3">
      <w:pPr>
        <w:widowControl w:val="0"/>
        <w:numPr>
          <w:ilvl w:val="1"/>
          <w:numId w:val="12"/>
        </w:numPr>
        <w:tabs>
          <w:tab w:val="num" w:pos="86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 </w:t>
      </w:r>
    </w:p>
    <w:p w:rsidR="00410EC1" w:rsidRPr="001F5DDC" w:rsidRDefault="00410EC1" w:rsidP="001F5DDC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105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70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35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322C05" w:rsidRPr="008641B1" w:rsidRDefault="00322C05" w:rsidP="00322C05">
      <w:pPr>
        <w:ind w:right="141" w:firstLine="709"/>
        <w:jc w:val="center"/>
        <w:rPr>
          <w:b/>
          <w:sz w:val="28"/>
          <w:szCs w:val="28"/>
        </w:rPr>
      </w:pPr>
    </w:p>
    <w:p w:rsidR="00F30F81" w:rsidRPr="008641B1" w:rsidRDefault="00F30F81" w:rsidP="001F5DDC">
      <w:pPr>
        <w:ind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ОУД.08 Астрономия</w:t>
      </w:r>
    </w:p>
    <w:p w:rsidR="00126942" w:rsidRPr="008641B1" w:rsidRDefault="00126942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   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126942" w:rsidRPr="008641B1" w:rsidRDefault="00126942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9604FD" w:rsidRPr="008641B1" w:rsidRDefault="009604FD" w:rsidP="001F5DDC">
      <w:pPr>
        <w:ind w:firstLine="709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lastRenderedPageBreak/>
        <w:t>Освоение содержания учебной дисциплины «Астрономия» обеспечивает достиже</w:t>
      </w:r>
      <w:r w:rsidRPr="008641B1">
        <w:rPr>
          <w:rStyle w:val="2f0"/>
          <w:rFonts w:eastAsiaTheme="minorEastAsia"/>
          <w:sz w:val="28"/>
          <w:szCs w:val="28"/>
        </w:rPr>
        <w:softHyphen/>
        <w:t xml:space="preserve">ние обучающимися следующих </w:t>
      </w:r>
      <w:r w:rsidRPr="008641B1">
        <w:rPr>
          <w:rStyle w:val="2BookmanOldStyle9pt0pt"/>
          <w:rFonts w:ascii="Times New Roman" w:eastAsiaTheme="minorEastAsia" w:hAnsi="Times New Roman" w:cs="Times New Roman"/>
          <w:sz w:val="28"/>
          <w:szCs w:val="28"/>
        </w:rPr>
        <w:t>результатов</w:t>
      </w:r>
      <w:r w:rsidRPr="008641B1">
        <w:rPr>
          <w:rStyle w:val="2f1"/>
          <w:rFonts w:eastAsiaTheme="minorEastAsia"/>
          <w:sz w:val="28"/>
          <w:szCs w:val="28"/>
        </w:rPr>
        <w:t>:</w:t>
      </w:r>
    </w:p>
    <w:p w:rsidR="009604FD" w:rsidRPr="008641B1" w:rsidRDefault="009604FD" w:rsidP="00203AB3">
      <w:pPr>
        <w:widowControl w:val="0"/>
        <w:numPr>
          <w:ilvl w:val="0"/>
          <w:numId w:val="28"/>
        </w:numPr>
        <w:tabs>
          <w:tab w:val="left" w:pos="60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90"/>
          <w:rFonts w:ascii="Times New Roman" w:eastAsiaTheme="minorEastAsia" w:hAnsi="Times New Roman" w:cs="Times New Roman"/>
          <w:bCs w:val="0"/>
          <w:i w:val="0"/>
          <w:iCs w:val="0"/>
          <w:sz w:val="28"/>
          <w:szCs w:val="28"/>
        </w:rPr>
        <w:t>личностных: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сформированность научного мировоззрения, соответствующего современному уровню развития астрономической науки;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устойчивый интерес к истории и достижениям в области астрономии;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умение анализировать последствия освоения космического пространства для жизни и деятельности человека;</w:t>
      </w:r>
    </w:p>
    <w:p w:rsidR="009604FD" w:rsidRPr="008641B1" w:rsidRDefault="009604FD" w:rsidP="00203AB3">
      <w:pPr>
        <w:widowControl w:val="0"/>
        <w:numPr>
          <w:ilvl w:val="0"/>
          <w:numId w:val="28"/>
        </w:numPr>
        <w:tabs>
          <w:tab w:val="left" w:pos="60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90"/>
          <w:rFonts w:ascii="Times New Roman" w:eastAsiaTheme="minorEastAsia" w:hAnsi="Times New Roman" w:cs="Times New Roman"/>
          <w:bCs w:val="0"/>
          <w:i w:val="0"/>
          <w:iCs w:val="0"/>
          <w:sz w:val="28"/>
          <w:szCs w:val="28"/>
        </w:rPr>
        <w:t>метапредметных: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</w:t>
      </w:r>
      <w:r w:rsidRPr="008641B1">
        <w:rPr>
          <w:rStyle w:val="2f0"/>
          <w:rFonts w:eastAsiaTheme="minorEastAsia"/>
          <w:sz w:val="28"/>
          <w:szCs w:val="28"/>
        </w:rPr>
        <w:softHyphen/>
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</w:r>
      <w:r w:rsidRPr="008641B1">
        <w:rPr>
          <w:rStyle w:val="2f0"/>
          <w:rFonts w:eastAsiaTheme="minorEastAsia"/>
          <w:sz w:val="28"/>
          <w:szCs w:val="28"/>
        </w:rPr>
        <w:softHyphen/>
        <w:t>торыми возникает необходимость сталкиваться в профессиональной сфере;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владение навыками познавательной деятельности, навыками разрешения про</w:t>
      </w:r>
      <w:r w:rsidRPr="008641B1">
        <w:rPr>
          <w:rStyle w:val="2f0"/>
          <w:rFonts w:eastAsiaTheme="minorEastAsia"/>
          <w:sz w:val="28"/>
          <w:szCs w:val="28"/>
        </w:rPr>
        <w:softHyphen/>
        <w:t>блем, возникающих при выполнении практических заданий по астрономии;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9604FD" w:rsidRPr="008641B1" w:rsidRDefault="009604FD" w:rsidP="00203AB3">
      <w:pPr>
        <w:widowControl w:val="0"/>
        <w:numPr>
          <w:ilvl w:val="0"/>
          <w:numId w:val="28"/>
        </w:numPr>
        <w:tabs>
          <w:tab w:val="left" w:pos="60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90"/>
          <w:rFonts w:ascii="Times New Roman" w:eastAsiaTheme="minorEastAsia" w:hAnsi="Times New Roman" w:cs="Times New Roman"/>
          <w:bCs w:val="0"/>
          <w:i w:val="0"/>
          <w:iCs w:val="0"/>
          <w:sz w:val="28"/>
          <w:szCs w:val="28"/>
        </w:rPr>
        <w:t>предметных: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понимание сущности наблюдаемых во Вселенной явлений;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9604FD" w:rsidRPr="008641B1" w:rsidRDefault="009604FD" w:rsidP="00203AB3">
      <w:pPr>
        <w:widowControl w:val="0"/>
        <w:numPr>
          <w:ilvl w:val="0"/>
          <w:numId w:val="29"/>
        </w:numPr>
        <w:tabs>
          <w:tab w:val="left" w:pos="890"/>
        </w:tabs>
        <w:ind w:left="720" w:hanging="360"/>
        <w:jc w:val="both"/>
        <w:rPr>
          <w:sz w:val="28"/>
          <w:szCs w:val="28"/>
        </w:rPr>
      </w:pPr>
      <w:r w:rsidRPr="008641B1">
        <w:rPr>
          <w:rStyle w:val="2f0"/>
          <w:rFonts w:eastAsiaTheme="minorEastAsia"/>
          <w:sz w:val="28"/>
          <w:szCs w:val="28"/>
        </w:rPr>
        <w:t>осознание роли отечественной науки в освоении и использовании космическо</w:t>
      </w:r>
      <w:r w:rsidRPr="008641B1">
        <w:rPr>
          <w:rStyle w:val="2f0"/>
          <w:rFonts w:eastAsiaTheme="minorEastAsia"/>
          <w:sz w:val="28"/>
          <w:szCs w:val="28"/>
        </w:rPr>
        <w:softHyphen/>
        <w:t>го пространства и развитии международного сотрудничества в этой области.</w:t>
      </w:r>
    </w:p>
    <w:p w:rsidR="00126942" w:rsidRPr="008641B1" w:rsidRDefault="00126942" w:rsidP="00126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126942" w:rsidRPr="008641B1" w:rsidTr="009B0DF1">
        <w:trPr>
          <w:trHeight w:val="460"/>
        </w:trPr>
        <w:tc>
          <w:tcPr>
            <w:tcW w:w="7054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126942" w:rsidRPr="008641B1" w:rsidTr="009B0DF1">
        <w:trPr>
          <w:trHeight w:val="285"/>
        </w:trPr>
        <w:tc>
          <w:tcPr>
            <w:tcW w:w="7054" w:type="dxa"/>
            <w:shd w:val="clear" w:color="auto" w:fill="auto"/>
          </w:tcPr>
          <w:p w:rsidR="00126942" w:rsidRPr="008641B1" w:rsidRDefault="00126942" w:rsidP="009B0DF1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59</w:t>
            </w:r>
          </w:p>
        </w:tc>
      </w:tr>
      <w:tr w:rsidR="00126942" w:rsidRPr="008641B1" w:rsidTr="009B0DF1">
        <w:tc>
          <w:tcPr>
            <w:tcW w:w="7054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39</w:t>
            </w:r>
          </w:p>
        </w:tc>
      </w:tr>
      <w:tr w:rsidR="00126942" w:rsidRPr="008641B1" w:rsidTr="009B0DF1">
        <w:tc>
          <w:tcPr>
            <w:tcW w:w="7054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</w:t>
            </w:r>
          </w:p>
        </w:tc>
      </w:tr>
      <w:tr w:rsidR="00126942" w:rsidRPr="008641B1" w:rsidTr="009B0DF1">
        <w:tc>
          <w:tcPr>
            <w:tcW w:w="7054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126942" w:rsidRPr="008641B1" w:rsidRDefault="00126942" w:rsidP="009B0DF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126942" w:rsidRPr="008641B1" w:rsidTr="009B0DF1">
        <w:tc>
          <w:tcPr>
            <w:tcW w:w="9181" w:type="dxa"/>
            <w:gridSpan w:val="2"/>
            <w:shd w:val="clear" w:color="auto" w:fill="auto"/>
          </w:tcPr>
          <w:p w:rsidR="00126942" w:rsidRPr="008641B1" w:rsidRDefault="00126942" w:rsidP="009B0DF1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8641B1" w:rsidRPr="008641B1" w:rsidRDefault="008641B1" w:rsidP="00322C05">
      <w:pPr>
        <w:ind w:right="141"/>
        <w:jc w:val="center"/>
        <w:rPr>
          <w:b/>
          <w:sz w:val="28"/>
          <w:szCs w:val="28"/>
        </w:rPr>
      </w:pPr>
    </w:p>
    <w:p w:rsidR="00322C05" w:rsidRPr="008641B1" w:rsidRDefault="00322C05" w:rsidP="00322C05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ОУД.0</w:t>
      </w:r>
      <w:r w:rsidR="00F30F81" w:rsidRPr="008641B1">
        <w:rPr>
          <w:b/>
          <w:sz w:val="28"/>
          <w:szCs w:val="28"/>
        </w:rPr>
        <w:t>9</w:t>
      </w:r>
      <w:r w:rsidRPr="008641B1">
        <w:rPr>
          <w:b/>
          <w:sz w:val="28"/>
          <w:szCs w:val="28"/>
        </w:rPr>
        <w:t xml:space="preserve"> Информатика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8641B1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641B1">
        <w:rPr>
          <w:sz w:val="28"/>
          <w:szCs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8641B1">
        <w:rPr>
          <w:b/>
          <w:bCs/>
          <w:i/>
          <w:iCs/>
          <w:sz w:val="28"/>
          <w:szCs w:val="28"/>
        </w:rPr>
        <w:t>результатов: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641B1">
        <w:rPr>
          <w:sz w:val="28"/>
          <w:szCs w:val="28"/>
        </w:rPr>
        <w:t xml:space="preserve">• </w:t>
      </w:r>
      <w:r w:rsidRPr="008641B1">
        <w:rPr>
          <w:b/>
          <w:bCs/>
          <w:i/>
          <w:iCs/>
          <w:sz w:val="28"/>
          <w:szCs w:val="28"/>
        </w:rPr>
        <w:t>личностных</w:t>
      </w:r>
      <w:r w:rsidRPr="008641B1">
        <w:rPr>
          <w:b/>
          <w:bCs/>
          <w:sz w:val="28"/>
          <w:szCs w:val="28"/>
        </w:rPr>
        <w:t>: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осознание своего места в информационном обществе;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выбирать грамотное поведение при использовании разнообразных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средств информационно-коммуникационных технологий как в профессиональной деятельности, так и в быту;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готовность к продолжению образования и повышению квалификации в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избранной профессиональной деятельности на основе развития личных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информационно-коммуникационных компетенций;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641B1">
        <w:rPr>
          <w:sz w:val="28"/>
          <w:szCs w:val="28"/>
        </w:rPr>
        <w:t xml:space="preserve">• </w:t>
      </w:r>
      <w:r w:rsidRPr="008641B1">
        <w:rPr>
          <w:b/>
          <w:bCs/>
          <w:i/>
          <w:iCs/>
          <w:sz w:val="28"/>
          <w:szCs w:val="28"/>
        </w:rPr>
        <w:t>метапредметных</w:t>
      </w:r>
      <w:r w:rsidRPr="008641B1">
        <w:rPr>
          <w:b/>
          <w:bCs/>
          <w:sz w:val="28"/>
          <w:szCs w:val="28"/>
        </w:rPr>
        <w:t>: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определять цели, составлять планы деятельности и определять средства, необходимые для их реализации;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(наблюдения, описания, измерения, эксперимента) для организации учеб-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но-исследовательской и проектной деятельности с использованием информационно-коммуникационных технологий;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 xml:space="preserve">−− использование различных источников информации, в том числе электронных библиотек, умение критически оценивать и интерпретировать </w:t>
      </w:r>
      <w:r w:rsidRPr="008641B1">
        <w:rPr>
          <w:sz w:val="28"/>
          <w:szCs w:val="28"/>
        </w:rPr>
        <w:lastRenderedPageBreak/>
        <w:t>информацию, получаемую из различных источников, в том числе из сети Интернет;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анализировать и представлять информацию, данную в электронных форматах на компьютере в различных видах;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641B1">
        <w:rPr>
          <w:b/>
          <w:bCs/>
          <w:i/>
          <w:iCs/>
          <w:sz w:val="28"/>
          <w:szCs w:val="28"/>
        </w:rPr>
        <w:t>предметных</w:t>
      </w:r>
      <w:r w:rsidRPr="008641B1">
        <w:rPr>
          <w:b/>
          <w:bCs/>
          <w:sz w:val="28"/>
          <w:szCs w:val="28"/>
        </w:rPr>
        <w:t>: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сформированность представлений о роли информации и информационных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процессов в окружающем мире;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использование готовых прикладных компьютерных программ по профилю подготовки;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владение способами представления, хранения и обработки данных на компьютере;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владение компьютерными средствами представления и анализа данных в электронных таблицах;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сформированность представлений о базах данных и простейших средствах управления ими;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владение типовыми приемами написания программы на алгоритмическом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языке для решения стандартной задачи с использованием основных конструкций языка программирования;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322C05" w:rsidRPr="008641B1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322C05" w:rsidRDefault="00322C05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1F5DDC" w:rsidRDefault="001F5DDC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5DDC" w:rsidRDefault="001F5DDC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5DDC" w:rsidRPr="008641B1" w:rsidRDefault="001F5DDC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41B1" w:rsidRPr="008641B1" w:rsidRDefault="008641B1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lastRenderedPageBreak/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F30F81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167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F30F81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</w:t>
            </w:r>
            <w:r w:rsidR="00F30F81" w:rsidRPr="008641B1">
              <w:rPr>
                <w:i/>
                <w:iCs/>
                <w:sz w:val="28"/>
                <w:szCs w:val="28"/>
              </w:rPr>
              <w:t>17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F30F81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77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F30F81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50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126942" w:rsidRPr="008641B1" w:rsidRDefault="00126942" w:rsidP="00322C05">
      <w:pPr>
        <w:ind w:right="141"/>
        <w:jc w:val="center"/>
        <w:rPr>
          <w:b/>
          <w:sz w:val="28"/>
          <w:szCs w:val="28"/>
        </w:rPr>
      </w:pPr>
    </w:p>
    <w:p w:rsidR="00322C05" w:rsidRPr="008641B1" w:rsidRDefault="00322C05" w:rsidP="00322C05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</w:t>
      </w:r>
      <w:r w:rsidR="00126942" w:rsidRPr="008641B1">
        <w:rPr>
          <w:b/>
          <w:sz w:val="28"/>
          <w:szCs w:val="28"/>
        </w:rPr>
        <w:t>1</w:t>
      </w:r>
      <w:r w:rsidRPr="008641B1">
        <w:rPr>
          <w:b/>
          <w:sz w:val="28"/>
          <w:szCs w:val="28"/>
        </w:rPr>
        <w:t>0 Физика</w:t>
      </w:r>
    </w:p>
    <w:p w:rsidR="00322C05" w:rsidRPr="008641B1" w:rsidRDefault="00322C05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8641B1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322C05" w:rsidRPr="008641B1" w:rsidRDefault="00322C05" w:rsidP="001F5DD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641B1">
        <w:rPr>
          <w:sz w:val="28"/>
          <w:szCs w:val="28"/>
        </w:rPr>
        <w:t xml:space="preserve">Освоение содержания учебной дисциплины «Физика», обеспечивает достижение студентами следующих </w:t>
      </w:r>
      <w:r w:rsidRPr="008641B1">
        <w:rPr>
          <w:b/>
          <w:bCs/>
          <w:i/>
          <w:iCs/>
          <w:sz w:val="28"/>
          <w:szCs w:val="28"/>
        </w:rPr>
        <w:t xml:space="preserve">результатов: </w:t>
      </w:r>
    </w:p>
    <w:p w:rsidR="00322C05" w:rsidRPr="008641B1" w:rsidRDefault="00322C05" w:rsidP="001F5DD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641B1">
        <w:rPr>
          <w:b/>
          <w:bCs/>
          <w:i/>
          <w:iCs/>
          <w:color w:val="auto"/>
          <w:sz w:val="28"/>
          <w:szCs w:val="28"/>
        </w:rPr>
        <w:t xml:space="preserve">личностных: </w:t>
      </w:r>
    </w:p>
    <w:p w:rsidR="00322C05" w:rsidRPr="008641B1" w:rsidRDefault="00322C05" w:rsidP="00203AB3">
      <w:pPr>
        <w:pStyle w:val="Default"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чувство гордости и уважения к истории и достижениям отечественной физической науки; физически грамотное поведение в профессиональной деятельности и в быту при обращении с приборами и устройствами; </w:t>
      </w:r>
    </w:p>
    <w:p w:rsidR="00322C05" w:rsidRPr="008641B1" w:rsidRDefault="00322C05" w:rsidP="00203AB3">
      <w:pPr>
        <w:pStyle w:val="Default"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</w:r>
    </w:p>
    <w:p w:rsidR="00322C05" w:rsidRPr="008641B1" w:rsidRDefault="00322C05" w:rsidP="00203AB3">
      <w:pPr>
        <w:pStyle w:val="Default"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322C05" w:rsidRPr="008641B1" w:rsidRDefault="00322C05" w:rsidP="00203AB3">
      <w:pPr>
        <w:pStyle w:val="Default"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самостоятельно добывать новые для себя физические знания, используя для этого доступные источники информации; </w:t>
      </w:r>
    </w:p>
    <w:p w:rsidR="00322C05" w:rsidRPr="008641B1" w:rsidRDefault="00322C05" w:rsidP="00203AB3">
      <w:pPr>
        <w:pStyle w:val="Default"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умение выстраивать конструктивные взаимоотношения в команде по решению общих задач; </w:t>
      </w:r>
    </w:p>
    <w:p w:rsidR="00322C05" w:rsidRPr="008641B1" w:rsidRDefault="00322C05" w:rsidP="00203AB3">
      <w:pPr>
        <w:pStyle w:val="Default"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развития. </w:t>
      </w:r>
    </w:p>
    <w:p w:rsidR="00322C05" w:rsidRPr="008641B1" w:rsidRDefault="00322C05" w:rsidP="001F5DD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641B1">
        <w:rPr>
          <w:b/>
          <w:bCs/>
          <w:i/>
          <w:iCs/>
          <w:color w:val="auto"/>
          <w:sz w:val="28"/>
          <w:szCs w:val="28"/>
        </w:rPr>
        <w:t xml:space="preserve">метапредметных: </w:t>
      </w:r>
    </w:p>
    <w:p w:rsidR="00322C05" w:rsidRPr="008641B1" w:rsidRDefault="00322C05" w:rsidP="00203AB3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использовать различные виды познавательной деятельности для решения физических задач, применять основные методы познания (наблюдение, описание, измерение, эксперимент) для изучения различных сторон окружающей действительности; </w:t>
      </w:r>
    </w:p>
    <w:p w:rsidR="00322C05" w:rsidRPr="008641B1" w:rsidRDefault="00322C05" w:rsidP="00203AB3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использовать основные интеллектуальные операции: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физических объектов, физических явлений и физических процессов, с которыми возникает необходимость сталкиваться в профессиональной сфере; </w:t>
      </w:r>
    </w:p>
    <w:p w:rsidR="00322C05" w:rsidRPr="008641B1" w:rsidRDefault="00322C05" w:rsidP="00203AB3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умение генерировать идеи и определять средства, необходимые для их реализации; </w:t>
      </w:r>
    </w:p>
    <w:p w:rsidR="00322C05" w:rsidRPr="008641B1" w:rsidRDefault="00322C05" w:rsidP="00203AB3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lastRenderedPageBreak/>
        <w:t xml:space="preserve">использовать различные источники для получения физической информации, умение оценить её достоверность; </w:t>
      </w:r>
    </w:p>
    <w:p w:rsidR="00322C05" w:rsidRPr="008641B1" w:rsidRDefault="00322C05" w:rsidP="00203AB3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анализировать и представлять информацию в различных видах; </w:t>
      </w:r>
    </w:p>
    <w:p w:rsidR="00322C05" w:rsidRPr="008641B1" w:rsidRDefault="00322C05" w:rsidP="00203AB3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информации. </w:t>
      </w:r>
    </w:p>
    <w:p w:rsidR="00322C05" w:rsidRPr="008641B1" w:rsidRDefault="00322C05" w:rsidP="001F5DD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641B1">
        <w:rPr>
          <w:b/>
          <w:bCs/>
          <w:i/>
          <w:iCs/>
          <w:color w:val="auto"/>
          <w:sz w:val="28"/>
          <w:szCs w:val="28"/>
        </w:rPr>
        <w:t xml:space="preserve">предметных: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владение основными методами научного познания, используемыми в физике: наблюдение, описание, измерение, эксперимент;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сформированность умения решать физические задачи;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сформированность умения применять полученные знания для объяснения условий протекания физических явлений в природе, в профессиональной сфере и для принятия практических решений в повседневной жизни; </w:t>
      </w:r>
    </w:p>
    <w:p w:rsidR="00322C05" w:rsidRPr="008641B1" w:rsidRDefault="00322C05" w:rsidP="00203AB3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auto"/>
          <w:sz w:val="28"/>
          <w:szCs w:val="28"/>
        </w:rPr>
      </w:pPr>
      <w:r w:rsidRPr="008641B1">
        <w:rPr>
          <w:color w:val="auto"/>
          <w:sz w:val="28"/>
          <w:szCs w:val="28"/>
        </w:rPr>
        <w:t xml:space="preserve">сформированность собственной позиции по отношению к физической информации, получаемой из разных источников. </w:t>
      </w:r>
    </w:p>
    <w:p w:rsidR="00322C05" w:rsidRPr="008641B1" w:rsidRDefault="00322C05" w:rsidP="00960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20" w:right="141"/>
        <w:rPr>
          <w:sz w:val="28"/>
          <w:szCs w:val="28"/>
          <w:u w:val="single"/>
        </w:rPr>
      </w:pPr>
    </w:p>
    <w:p w:rsidR="00322C05" w:rsidRPr="008641B1" w:rsidRDefault="00322C05" w:rsidP="00322C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186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126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56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60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322C05" w:rsidRPr="008641B1" w:rsidRDefault="00322C05" w:rsidP="00322C05">
      <w:pPr>
        <w:ind w:right="141"/>
        <w:rPr>
          <w:b/>
          <w:sz w:val="28"/>
          <w:szCs w:val="28"/>
        </w:rPr>
      </w:pPr>
    </w:p>
    <w:p w:rsidR="00322C05" w:rsidRPr="008641B1" w:rsidRDefault="00322C05" w:rsidP="00322C05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ОУД.</w:t>
      </w:r>
      <w:r w:rsidR="00126942" w:rsidRPr="008641B1">
        <w:rPr>
          <w:b/>
          <w:sz w:val="28"/>
          <w:szCs w:val="28"/>
        </w:rPr>
        <w:t>11</w:t>
      </w:r>
      <w:r w:rsidRPr="008641B1">
        <w:rPr>
          <w:b/>
          <w:sz w:val="28"/>
          <w:szCs w:val="28"/>
        </w:rPr>
        <w:t xml:space="preserve"> </w:t>
      </w:r>
      <w:r w:rsidR="00126942" w:rsidRPr="008641B1">
        <w:rPr>
          <w:b/>
          <w:sz w:val="28"/>
          <w:szCs w:val="28"/>
        </w:rPr>
        <w:t>Естествознание</w:t>
      </w:r>
    </w:p>
    <w:p w:rsidR="00126942" w:rsidRPr="008641B1" w:rsidRDefault="00126942" w:rsidP="00322C05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(включая химию и биологию)</w:t>
      </w:r>
    </w:p>
    <w:p w:rsidR="00322C05" w:rsidRPr="001F5DDC" w:rsidRDefault="00322C05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322C05" w:rsidRPr="001F5DDC" w:rsidRDefault="00322C05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C950F1" w:rsidRPr="001F5DDC" w:rsidRDefault="00126942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ab/>
      </w:r>
      <w:r w:rsidR="00C950F1" w:rsidRPr="001F5DDC">
        <w:rPr>
          <w:sz w:val="28"/>
          <w:szCs w:val="28"/>
        </w:rPr>
        <w:t xml:space="preserve">Дисциплина «Естествознание» включает два курса: курс «Химия», курс «Биология».  </w:t>
      </w:r>
    </w:p>
    <w:p w:rsidR="00C950F1" w:rsidRPr="001F5DDC" w:rsidRDefault="00C950F1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lastRenderedPageBreak/>
        <w:t xml:space="preserve">Содержание программы курса «Химия» направлено на достижение следующих </w:t>
      </w:r>
    </w:p>
    <w:p w:rsidR="00C950F1" w:rsidRPr="001F5DDC" w:rsidRDefault="00C950F1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целей: 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формирование у обучающихся умения оценивать значимость химического знания для каждого человека;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 объекты и процессы окружающей действительности: природной, социальной,  культурной, технической среды,  -  используя для этого химические знания; 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 позицию;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приобретение обучающимися опыта разнообразной деятельности, познания  и самопознания; ключевых навыков, имеющих универсальное значение для  различных видов деятельности (навыков решения проблем, принятия решений, поиска, анализа и обработки информации, коммуникативных навыков,  навыков измерений, сотрудничества, безопасного обращения с веществами в  повседневной жизни).</w:t>
      </w:r>
    </w:p>
    <w:p w:rsidR="00C950F1" w:rsidRPr="001F5DDC" w:rsidRDefault="00C950F1" w:rsidP="001F5DDC">
      <w:pPr>
        <w:ind w:firstLine="709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1F5DDC">
        <w:rPr>
          <w:rStyle w:val="FontStyle60"/>
          <w:rFonts w:ascii="Times New Roman" w:hAnsi="Times New Roman" w:cs="Times New Roman"/>
          <w:sz w:val="28"/>
          <w:szCs w:val="28"/>
        </w:rPr>
        <w:t>Освоение содержания курса «Химия», обеспечивает достижение студентами следующих результатов:</w:t>
      </w:r>
    </w:p>
    <w:p w:rsidR="00C950F1" w:rsidRPr="001F5DDC" w:rsidRDefault="00C950F1" w:rsidP="001F5DDC">
      <w:pPr>
        <w:suppressAutoHyphens/>
        <w:ind w:firstLine="709"/>
        <w:jc w:val="both"/>
        <w:rPr>
          <w:i/>
          <w:sz w:val="28"/>
          <w:szCs w:val="28"/>
        </w:rPr>
      </w:pPr>
      <w:r w:rsidRPr="001F5DDC">
        <w:rPr>
          <w:i/>
          <w:sz w:val="28"/>
          <w:szCs w:val="28"/>
        </w:rPr>
        <w:t>личностных: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1F5DDC">
        <w:rPr>
          <w:rStyle w:val="FontStyle60"/>
          <w:rFonts w:ascii="Times New Roman" w:hAnsi="Times New Roman" w:cs="Times New Roman"/>
          <w:sz w:val="28"/>
          <w:szCs w:val="28"/>
        </w:rPr>
        <w:t>чувство гордости и уважения к истории и достижениям отечественной хими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ческой науки; химически грамотное поведение в профессиональной деятель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ности и в быту при обращении с химическими веществами, материалами и процессами;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1F5DDC">
        <w:rPr>
          <w:rStyle w:val="FontStyle60"/>
          <w:rFonts w:ascii="Times New Roman" w:hAnsi="Times New Roman" w:cs="Times New Roman"/>
          <w:sz w:val="28"/>
          <w:szCs w:val="28"/>
        </w:rPr>
        <w:t>готовность к продолжению образования и повышения квалификации в из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бранной профессиональной деятельности и объективное осознание роли хи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мических компетенций в этом;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1F5DDC">
        <w:rPr>
          <w:rStyle w:val="FontStyle60"/>
          <w:rFonts w:ascii="Times New Roman" w:hAnsi="Times New Roman" w:cs="Times New Roman"/>
          <w:sz w:val="28"/>
          <w:szCs w:val="28"/>
        </w:rPr>
        <w:t>умение использовать достижения современной химической науки и химиче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C950F1" w:rsidRPr="001F5DDC" w:rsidRDefault="00C950F1" w:rsidP="001F5DDC">
      <w:pPr>
        <w:tabs>
          <w:tab w:val="left" w:pos="720"/>
        </w:tabs>
        <w:suppressAutoHyphens/>
        <w:ind w:firstLine="709"/>
        <w:jc w:val="both"/>
        <w:rPr>
          <w:i/>
          <w:sz w:val="28"/>
          <w:szCs w:val="28"/>
        </w:rPr>
      </w:pPr>
      <w:r w:rsidRPr="001F5DDC">
        <w:rPr>
          <w:i/>
          <w:sz w:val="28"/>
          <w:szCs w:val="28"/>
        </w:rPr>
        <w:t>метапредметных: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1F5DDC">
        <w:rPr>
          <w:rStyle w:val="FontStyle60"/>
          <w:rFonts w:ascii="Times New Roman" w:hAnsi="Times New Roman" w:cs="Times New Roman"/>
          <w:sz w:val="28"/>
          <w:szCs w:val="28"/>
        </w:rPr>
        <w:t>использование различных видов познавательной деятельности и основных интеллектуальных операций (постановки задачи, формулирования гипо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мических объектов и процессов, с которыми возникает необходимость стал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киваться в профессиональной сфере;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rStyle w:val="FontStyle60"/>
          <w:rFonts w:ascii="Times New Roman" w:hAnsi="Times New Roman" w:cs="Times New Roman"/>
          <w:sz w:val="28"/>
          <w:szCs w:val="28"/>
        </w:rPr>
      </w:pPr>
      <w:r w:rsidRPr="001F5DDC">
        <w:rPr>
          <w:rStyle w:val="FontStyle60"/>
          <w:rFonts w:ascii="Times New Roman" w:hAnsi="Times New Roman" w:cs="Times New Roman"/>
          <w:sz w:val="28"/>
          <w:szCs w:val="28"/>
        </w:rPr>
        <w:t>использование различных источников для получения химической информа</w:t>
      </w:r>
      <w:r w:rsidRPr="001F5DDC">
        <w:rPr>
          <w:rStyle w:val="FontStyle60"/>
          <w:rFonts w:ascii="Times New Roman" w:hAnsi="Times New Roman" w:cs="Times New Roman"/>
          <w:sz w:val="28"/>
          <w:szCs w:val="28"/>
        </w:rPr>
        <w:softHyphen/>
        <w:t>ции, умение оценить ее достоверность для достижения хороших результатов в профессиональной сфере;</w:t>
      </w:r>
    </w:p>
    <w:p w:rsidR="00C950F1" w:rsidRPr="001F5DDC" w:rsidRDefault="00C950F1" w:rsidP="001F5DDC">
      <w:pPr>
        <w:tabs>
          <w:tab w:val="left" w:pos="0"/>
        </w:tabs>
        <w:suppressAutoHyphens/>
        <w:ind w:firstLine="709"/>
        <w:jc w:val="both"/>
        <w:rPr>
          <w:i/>
          <w:sz w:val="28"/>
          <w:szCs w:val="28"/>
        </w:rPr>
      </w:pPr>
      <w:r w:rsidRPr="001F5DDC">
        <w:rPr>
          <w:i/>
          <w:sz w:val="28"/>
          <w:szCs w:val="28"/>
        </w:rPr>
        <w:t>предметных: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lastRenderedPageBreak/>
        <w:t>сформированность представлений о месте химии в современной научной картине мира; понимание роли химии в формировании кругозора и функ</w:t>
      </w:r>
      <w:r w:rsidRPr="001F5DDC">
        <w:rPr>
          <w:sz w:val="28"/>
          <w:szCs w:val="28"/>
        </w:rPr>
        <w:softHyphen/>
        <w:t>циональной грамотности человека для решения практических задач;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сформированность умения давать количественные оценки и производить расчеты по химическим формулам и уравнениям;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владение правилами техники безопасности при использовании химических веществ;</w:t>
      </w:r>
    </w:p>
    <w:p w:rsidR="00C950F1" w:rsidRPr="001F5DDC" w:rsidRDefault="00C950F1" w:rsidP="00203AB3">
      <w:pPr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сформированность собственной позиции по отношению к химической инфор</w:t>
      </w:r>
      <w:r w:rsidRPr="001F5DDC">
        <w:rPr>
          <w:sz w:val="28"/>
          <w:szCs w:val="28"/>
        </w:rPr>
        <w:softHyphen/>
        <w:t>мации, получаемой из разных источников.</w:t>
      </w:r>
    </w:p>
    <w:p w:rsidR="00C950F1" w:rsidRPr="001F5DDC" w:rsidRDefault="00C950F1" w:rsidP="001F5DDC">
      <w:pPr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Содержание программы курса  «Биология» направлено на достижение следующих целей: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получение фундаментальных знаний  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 картины мира; методах научного познания;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развитие познавательных интересов, интеллектуальных и творческих способностей обучающихся в процессе изучения биологических явлений; выдающихся </w:t>
      </w:r>
    </w:p>
    <w:p w:rsidR="00C950F1" w:rsidRPr="001F5DDC" w:rsidRDefault="00C950F1" w:rsidP="001F5DDC">
      <w:pPr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достижений биологии, вошедших в общечеловеческую культуру; сложных и  противоречивых путей развития современных научных взглядов, идей, теорий, </w:t>
      </w:r>
    </w:p>
    <w:p w:rsidR="00C950F1" w:rsidRPr="001F5DDC" w:rsidRDefault="00C950F1" w:rsidP="001F5DDC">
      <w:pPr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концепций, гипотез (о сущности и происхождении жизни, человека) в ходе </w:t>
      </w:r>
    </w:p>
    <w:p w:rsidR="00C950F1" w:rsidRPr="001F5DDC" w:rsidRDefault="00C950F1" w:rsidP="001F5DDC">
      <w:pPr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работы с различными источниками информации; 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воспитание убежденности  в необходимости познания живой природы, необходимости рационального природопользования, бережного отношения к природным </w:t>
      </w:r>
    </w:p>
    <w:p w:rsidR="00C950F1" w:rsidRPr="001F5DDC" w:rsidRDefault="00C950F1" w:rsidP="001F5DDC">
      <w:pPr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ресурсам и окружающей среде, собственному здоровью; уважения к мнению оппонента при обсуждении биологических проблем; 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</w:t>
      </w:r>
      <w:r w:rsidRPr="001F5DDC">
        <w:rPr>
          <w:sz w:val="28"/>
          <w:szCs w:val="28"/>
        </w:rPr>
        <w:lastRenderedPageBreak/>
        <w:t>заболеваний, оказание первой помощи при травмах, соблюдение правил поведения в природе.</w:t>
      </w:r>
    </w:p>
    <w:p w:rsidR="00C950F1" w:rsidRPr="001F5DDC" w:rsidRDefault="00C950F1" w:rsidP="001F5DDC">
      <w:pPr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Освоение содержания курса  «Биология» обеспечивает достижение студентами следующих результатов:</w:t>
      </w:r>
    </w:p>
    <w:p w:rsidR="00C950F1" w:rsidRPr="001F5DDC" w:rsidRDefault="00C950F1" w:rsidP="001F5DDC">
      <w:pPr>
        <w:suppressAutoHyphens/>
        <w:ind w:firstLine="709"/>
        <w:jc w:val="both"/>
        <w:rPr>
          <w:i/>
          <w:sz w:val="28"/>
          <w:szCs w:val="28"/>
        </w:rPr>
      </w:pPr>
      <w:r w:rsidRPr="001F5DDC">
        <w:rPr>
          <w:i/>
          <w:sz w:val="28"/>
          <w:szCs w:val="28"/>
        </w:rPr>
        <w:t>личностных: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сформированность чувства гордости и уважения к истории и достижениям  отечественной биологической науки; представления о целостной естественнонаучной картине мира;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понимание взаимосвязи и взаимозависимости естественных наук, их влияния на окружающую среду, экономическую, технологическую, социальную </w:t>
      </w:r>
    </w:p>
    <w:p w:rsidR="00C950F1" w:rsidRPr="001F5DDC" w:rsidRDefault="00C950F1" w:rsidP="001F5DDC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и этическую сферы деятельности человека; 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способность использовать знания о современной естественнонаучной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готовность использовать основные методы защиты от возможных последствий  аварий, катастроф, стихийных бедствий;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обладание навыками безопасной работы во время проектно-исследовательской  и экспериментальной деятельности, при использовании лабораторного оборудования;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способность использовать приобретенные знания и умения в практической 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готовность к оказанию первой помощи при травмах, простудных и других  </w:t>
      </w:r>
      <w:r w:rsidRPr="001F5DDC">
        <w:rPr>
          <w:sz w:val="28"/>
          <w:szCs w:val="28"/>
        </w:rPr>
        <w:tab/>
        <w:t xml:space="preserve"> заболеваниях, отравлениях пищевыми продуктами;</w:t>
      </w:r>
    </w:p>
    <w:p w:rsidR="00C950F1" w:rsidRPr="001F5DDC" w:rsidRDefault="00C950F1" w:rsidP="001F5DDC">
      <w:pPr>
        <w:tabs>
          <w:tab w:val="left" w:pos="720"/>
        </w:tabs>
        <w:suppressAutoHyphens/>
        <w:ind w:firstLine="709"/>
        <w:jc w:val="both"/>
        <w:rPr>
          <w:i/>
          <w:sz w:val="28"/>
          <w:szCs w:val="28"/>
        </w:rPr>
      </w:pPr>
      <w:r w:rsidRPr="001F5DDC">
        <w:rPr>
          <w:i/>
          <w:sz w:val="28"/>
          <w:szCs w:val="28"/>
        </w:rPr>
        <w:t>метапредметных: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осознание социальной значимости своей профессии/специальности, обладание  мотивацией к осуществлению профессиональной деятельности;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повышение интеллектуального уровня в процессе изучения биологических 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способность организовывать сотрудничество единомышленников, в том  числе с использованием современных информационно-коммуникационных  технологий;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способность понимать принципы устойчивости и продуктивности живой  природы, пути ее изменения под влиянием антропогенных факторов, </w:t>
      </w:r>
      <w:r w:rsidRPr="001F5DDC">
        <w:rPr>
          <w:sz w:val="28"/>
          <w:szCs w:val="28"/>
        </w:rPr>
        <w:lastRenderedPageBreak/>
        <w:t>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умение обосновывать место и роль биологических знаний в практической  деятельности людей, развитии современных технологий; определять живые  объекты в природе; проводить наблюдения за экосистемами с целью их описания и выявления естественных и антропогенных изменений; находить и  анализировать информацию о живых объектах;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способность применять биологические и экологические знания для анализа  </w:t>
      </w:r>
    </w:p>
    <w:p w:rsidR="00C950F1" w:rsidRPr="001F5DDC" w:rsidRDefault="00C950F1" w:rsidP="001F5DDC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прикладных проблем хозяйственной деятельности; 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способность к самостоятельному проведению исследований, постановке  естественнонаучного эксперимента, использованию информационных технологий для решения научных и профессиональных задач;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left" w:pos="0"/>
          <w:tab w:val="num" w:pos="1276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способность к оценке этических аспектов некоторых исследований в области  </w:t>
      </w:r>
    </w:p>
    <w:p w:rsidR="00C950F1" w:rsidRPr="001F5DDC" w:rsidRDefault="00C950F1" w:rsidP="001F5DDC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биотехнологии (клонирование, искусственное оплодотворение);</w:t>
      </w:r>
    </w:p>
    <w:p w:rsidR="00C950F1" w:rsidRPr="001F5DDC" w:rsidRDefault="00C950F1" w:rsidP="001F5DDC">
      <w:pPr>
        <w:tabs>
          <w:tab w:val="left" w:pos="0"/>
        </w:tabs>
        <w:suppressAutoHyphens/>
        <w:ind w:firstLine="709"/>
        <w:jc w:val="both"/>
        <w:rPr>
          <w:i/>
          <w:sz w:val="28"/>
          <w:szCs w:val="28"/>
        </w:rPr>
      </w:pPr>
      <w:r w:rsidRPr="001F5DDC">
        <w:rPr>
          <w:i/>
          <w:sz w:val="28"/>
          <w:szCs w:val="28"/>
        </w:rPr>
        <w:t>предметных: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владение основными методами научного познания, используемыми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C950F1" w:rsidRPr="001F5DDC" w:rsidRDefault="00C950F1" w:rsidP="00203AB3">
      <w:pPr>
        <w:numPr>
          <w:ilvl w:val="0"/>
          <w:numId w:val="30"/>
        </w:numPr>
        <w:tabs>
          <w:tab w:val="clear" w:pos="567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322C05" w:rsidRPr="008641B1" w:rsidRDefault="00322C05" w:rsidP="00C9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322C05" w:rsidRPr="008641B1" w:rsidTr="00322C05">
        <w:trPr>
          <w:trHeight w:val="460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22C05" w:rsidRPr="008641B1" w:rsidTr="00322C05">
        <w:trPr>
          <w:trHeight w:val="285"/>
        </w:trPr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177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120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50</w:t>
            </w:r>
          </w:p>
        </w:tc>
      </w:tr>
      <w:tr w:rsidR="00322C05" w:rsidRPr="008641B1" w:rsidTr="00322C05">
        <w:tc>
          <w:tcPr>
            <w:tcW w:w="7054" w:type="dxa"/>
            <w:shd w:val="clear" w:color="auto" w:fill="auto"/>
          </w:tcPr>
          <w:p w:rsidR="00322C05" w:rsidRPr="008641B1" w:rsidRDefault="00322C05" w:rsidP="00322C05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22C05" w:rsidRPr="008641B1" w:rsidRDefault="00126942" w:rsidP="00322C05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57</w:t>
            </w:r>
          </w:p>
        </w:tc>
      </w:tr>
      <w:tr w:rsidR="00322C05" w:rsidRPr="008641B1" w:rsidTr="00322C05">
        <w:tc>
          <w:tcPr>
            <w:tcW w:w="9181" w:type="dxa"/>
            <w:gridSpan w:val="2"/>
            <w:shd w:val="clear" w:color="auto" w:fill="auto"/>
          </w:tcPr>
          <w:p w:rsidR="00322C05" w:rsidRPr="008641B1" w:rsidRDefault="00322C05" w:rsidP="00322C05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</w:t>
            </w:r>
            <w:r w:rsidR="007B3170" w:rsidRPr="008641B1">
              <w:rPr>
                <w:b/>
                <w:i/>
                <w:iCs/>
                <w:sz w:val="28"/>
                <w:szCs w:val="28"/>
              </w:rPr>
              <w:t>дифференцированного зач</w:t>
            </w:r>
            <w:r w:rsidRPr="008641B1">
              <w:rPr>
                <w:b/>
                <w:i/>
                <w:iCs/>
                <w:sz w:val="28"/>
                <w:szCs w:val="28"/>
              </w:rPr>
              <w:t>ета</w:t>
            </w:r>
          </w:p>
        </w:tc>
      </w:tr>
    </w:tbl>
    <w:p w:rsidR="00322C05" w:rsidRPr="008641B1" w:rsidRDefault="00322C05" w:rsidP="00322C05">
      <w:pPr>
        <w:ind w:right="141" w:firstLine="709"/>
        <w:jc w:val="center"/>
        <w:rPr>
          <w:b/>
          <w:sz w:val="28"/>
          <w:szCs w:val="28"/>
        </w:rPr>
      </w:pPr>
    </w:p>
    <w:p w:rsidR="005668A7" w:rsidRDefault="009B0DF1" w:rsidP="005668A7">
      <w:pPr>
        <w:ind w:right="14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ОУД.12 Родной язык</w:t>
      </w:r>
    </w:p>
    <w:p w:rsidR="009B0DF1" w:rsidRPr="001F5DDC" w:rsidRDefault="009B0DF1" w:rsidP="005668A7">
      <w:pPr>
        <w:ind w:right="141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общеобразовательный учебный  цикл учебного плана.</w:t>
      </w:r>
    </w:p>
    <w:p w:rsidR="009B0DF1" w:rsidRDefault="009B0DF1" w:rsidP="005668A7">
      <w:pPr>
        <w:shd w:val="clear" w:color="auto" w:fill="FFFFFF"/>
        <w:tabs>
          <w:tab w:val="left" w:pos="494"/>
        </w:tabs>
      </w:pPr>
      <w:r>
        <w:rPr>
          <w:b/>
          <w:bCs/>
          <w:spacing w:val="-7"/>
          <w:sz w:val="28"/>
          <w:szCs w:val="28"/>
        </w:rPr>
        <w:lastRenderedPageBreak/>
        <w:t>1.3.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Цели и задачи дисциплины - требования к результатам освоения</w:t>
      </w:r>
      <w:r>
        <w:rPr>
          <w:rFonts w:eastAsia="Times New Roman"/>
          <w:b/>
          <w:bCs/>
          <w:sz w:val="28"/>
          <w:szCs w:val="28"/>
        </w:rPr>
        <w:br/>
        <w:t>дисциплины:</w:t>
      </w:r>
    </w:p>
    <w:p w:rsidR="009B0DF1" w:rsidRPr="009F3A4E" w:rsidRDefault="009B0DF1" w:rsidP="005668A7">
      <w:pPr>
        <w:shd w:val="clear" w:color="auto" w:fill="FFFFFF"/>
        <w:ind w:left="5"/>
      </w:pPr>
      <w:r w:rsidRPr="009F3A4E">
        <w:rPr>
          <w:rFonts w:eastAsia="Times New Roman"/>
          <w:bCs/>
          <w:spacing w:val="-1"/>
          <w:sz w:val="28"/>
          <w:szCs w:val="28"/>
        </w:rPr>
        <w:t xml:space="preserve">В </w:t>
      </w:r>
      <w:r w:rsidRPr="009F3A4E">
        <w:rPr>
          <w:rFonts w:eastAsia="Times New Roman"/>
          <w:spacing w:val="-1"/>
          <w:sz w:val="28"/>
          <w:szCs w:val="28"/>
        </w:rPr>
        <w:t xml:space="preserve">результате освоения дисциплины обучающийся должен </w:t>
      </w:r>
      <w:r w:rsidRPr="009F3A4E">
        <w:rPr>
          <w:rFonts w:eastAsia="Times New Roman"/>
          <w:bCs/>
          <w:spacing w:val="-1"/>
          <w:sz w:val="28"/>
          <w:szCs w:val="28"/>
        </w:rPr>
        <w:t>уметь:</w:t>
      </w:r>
    </w:p>
    <w:p w:rsidR="009B0DF1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использовать языковые навыки;  </w:t>
      </w:r>
    </w:p>
    <w:p w:rsidR="009B0DF1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уметь правильно использовать языковые средства;</w:t>
      </w:r>
    </w:p>
    <w:p w:rsidR="009B0DF1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работать с текстом, читать, переводить.</w:t>
      </w:r>
    </w:p>
    <w:p w:rsidR="009B0DF1" w:rsidRDefault="009B0DF1" w:rsidP="005668A7">
      <w:pPr>
        <w:shd w:val="clear" w:color="auto" w:fill="FFFFFF"/>
        <w:ind w:left="5"/>
      </w:pPr>
      <w:r>
        <w:rPr>
          <w:rFonts w:eastAsia="Times New Roman"/>
          <w:spacing w:val="-1"/>
          <w:sz w:val="28"/>
          <w:szCs w:val="28"/>
        </w:rPr>
        <w:t xml:space="preserve">В результате освоения дисциплины обучающийся должен </w:t>
      </w:r>
      <w:r>
        <w:rPr>
          <w:rFonts w:eastAsia="Times New Roman"/>
          <w:b/>
          <w:bCs/>
          <w:spacing w:val="-1"/>
          <w:sz w:val="28"/>
          <w:szCs w:val="28"/>
        </w:rPr>
        <w:t>знать:</w:t>
      </w:r>
    </w:p>
    <w:p w:rsidR="009B0DF1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грамматический и лексический материал в пределах программы;</w:t>
      </w:r>
    </w:p>
    <w:p w:rsidR="009B0DF1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необходимый словарный запас;</w:t>
      </w:r>
    </w:p>
    <w:p w:rsidR="009B0DF1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навыки грамотного письма в пределах, предусмотренных программой;</w:t>
      </w:r>
    </w:p>
    <w:p w:rsidR="009B0DF1" w:rsidRPr="005668A7" w:rsidRDefault="009B0DF1" w:rsidP="005668A7">
      <w:pPr>
        <w:widowControl w:val="0"/>
        <w:numPr>
          <w:ilvl w:val="0"/>
          <w:numId w:val="3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left="10"/>
        <w:rPr>
          <w:rFonts w:eastAsia="Times New Roman"/>
          <w:spacing w:val="-1"/>
          <w:sz w:val="28"/>
          <w:szCs w:val="28"/>
        </w:rPr>
      </w:pPr>
      <w:r w:rsidRPr="005668A7">
        <w:rPr>
          <w:rFonts w:eastAsia="Times New Roman"/>
          <w:spacing w:val="-1"/>
          <w:sz w:val="28"/>
          <w:szCs w:val="28"/>
        </w:rPr>
        <w:t>профессиональную лексику на татарском языке.</w:t>
      </w:r>
    </w:p>
    <w:p w:rsidR="009B0DF1" w:rsidRDefault="009B0DF1" w:rsidP="005668A7">
      <w:pPr>
        <w:shd w:val="clear" w:color="auto" w:fill="FFFFFF"/>
        <w:tabs>
          <w:tab w:val="left" w:pos="494"/>
        </w:tabs>
      </w:pPr>
      <w:r>
        <w:rPr>
          <w:spacing w:val="-8"/>
          <w:sz w:val="28"/>
          <w:szCs w:val="28"/>
        </w:rPr>
        <w:t>Изучение татарского языка способствует формированию следующих компетенций:</w:t>
      </w:r>
    </w:p>
    <w:p w:rsidR="009B0DF1" w:rsidRPr="00BC707F" w:rsidRDefault="009B0DF1" w:rsidP="005668A7">
      <w:pPr>
        <w:shd w:val="clear" w:color="auto" w:fill="FFFFFF"/>
        <w:rPr>
          <w:spacing w:val="-3"/>
          <w:sz w:val="28"/>
          <w:szCs w:val="28"/>
        </w:rPr>
      </w:pPr>
      <w:r w:rsidRPr="00BC707F">
        <w:t xml:space="preserve">           </w:t>
      </w:r>
      <w:r>
        <w:t xml:space="preserve">    </w:t>
      </w:r>
      <w:r>
        <w:rPr>
          <w:spacing w:val="-3"/>
          <w:sz w:val="28"/>
          <w:szCs w:val="28"/>
          <w:lang w:val="en-US"/>
        </w:rPr>
        <w:t>OK</w:t>
      </w:r>
      <w:r w:rsidRPr="00BE1993">
        <w:rPr>
          <w:spacing w:val="-3"/>
          <w:sz w:val="28"/>
          <w:szCs w:val="28"/>
        </w:rPr>
        <w:t xml:space="preserve"> </w:t>
      </w:r>
      <w:r w:rsidRPr="00BC707F">
        <w:rPr>
          <w:spacing w:val="-3"/>
          <w:sz w:val="28"/>
          <w:szCs w:val="28"/>
        </w:rPr>
        <w:t>1</w:t>
      </w:r>
      <w:r>
        <w:rPr>
          <w:spacing w:val="-3"/>
          <w:sz w:val="28"/>
          <w:szCs w:val="28"/>
        </w:rPr>
        <w:t>.</w:t>
      </w:r>
      <w:r w:rsidRPr="00BC707F">
        <w:rPr>
          <w:spacing w:val="-3"/>
          <w:sz w:val="28"/>
          <w:szCs w:val="28"/>
        </w:rPr>
        <w:t xml:space="preserve">  </w:t>
      </w:r>
      <w:r>
        <w:rPr>
          <w:spacing w:val="-3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интерес.</w:t>
      </w:r>
    </w:p>
    <w:p w:rsidR="009B0DF1" w:rsidRPr="00BC707F" w:rsidRDefault="009B0DF1" w:rsidP="005668A7">
      <w:pPr>
        <w:shd w:val="clear" w:color="auto" w:fill="FFFFFF"/>
      </w:pPr>
      <w:r w:rsidRPr="00BC707F">
        <w:rPr>
          <w:spacing w:val="-3"/>
          <w:sz w:val="28"/>
          <w:szCs w:val="28"/>
        </w:rPr>
        <w:t xml:space="preserve">        </w:t>
      </w:r>
      <w:r>
        <w:rPr>
          <w:spacing w:val="-3"/>
          <w:sz w:val="28"/>
          <w:szCs w:val="28"/>
        </w:rPr>
        <w:t xml:space="preserve">  </w:t>
      </w:r>
      <w:r w:rsidRPr="00BC707F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  <w:lang w:val="en-US"/>
        </w:rPr>
        <w:t>OK</w:t>
      </w:r>
      <w:r w:rsidRPr="00BE1993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B0DF1" w:rsidRDefault="009B0DF1" w:rsidP="005668A7">
      <w:pPr>
        <w:shd w:val="clear" w:color="auto" w:fill="FFFFFF"/>
        <w:ind w:left="235"/>
      </w:pPr>
      <w:r>
        <w:rPr>
          <w:spacing w:val="-3"/>
          <w:sz w:val="28"/>
          <w:szCs w:val="28"/>
        </w:rPr>
        <w:t xml:space="preserve">       </w:t>
      </w:r>
      <w:r>
        <w:rPr>
          <w:spacing w:val="-3"/>
          <w:sz w:val="28"/>
          <w:szCs w:val="28"/>
          <w:lang w:val="en-US"/>
        </w:rPr>
        <w:t>OK</w:t>
      </w:r>
      <w:r w:rsidRPr="00BE1993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3. Принимать решения в стандартных и нестандартных ситуациях и нести за них ответственность.</w:t>
      </w:r>
    </w:p>
    <w:p w:rsidR="009B0DF1" w:rsidRDefault="009B0DF1" w:rsidP="005668A7">
      <w:pPr>
        <w:shd w:val="clear" w:color="auto" w:fill="FFFFFF"/>
        <w:jc w:val="both"/>
      </w:pPr>
      <w:r>
        <w:t xml:space="preserve">             </w:t>
      </w:r>
      <w:r>
        <w:rPr>
          <w:spacing w:val="-3"/>
          <w:sz w:val="28"/>
          <w:szCs w:val="28"/>
          <w:lang w:val="en-US"/>
        </w:rPr>
        <w:t>OK</w:t>
      </w:r>
      <w:r w:rsidRPr="00BE1993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4. </w:t>
      </w:r>
      <w:r>
        <w:rPr>
          <w:rFonts w:eastAsia="Times New Roman"/>
          <w:spacing w:val="-3"/>
          <w:sz w:val="28"/>
          <w:szCs w:val="28"/>
        </w:rPr>
        <w:t xml:space="preserve">Осуществлять поиск и использование информации, необходимой </w:t>
      </w:r>
      <w:r>
        <w:rPr>
          <w:rFonts w:eastAsia="Times New Roman"/>
          <w:sz w:val="28"/>
          <w:szCs w:val="28"/>
        </w:rPr>
        <w:t>для эффективного выполнения профессиональных задач, профессионального и личностного развития.</w:t>
      </w:r>
    </w:p>
    <w:p w:rsidR="009B0DF1" w:rsidRDefault="009B0DF1" w:rsidP="005668A7">
      <w:pPr>
        <w:shd w:val="clear" w:color="auto" w:fill="FFFFFF"/>
        <w:ind w:left="5" w:firstLine="720"/>
        <w:jc w:val="both"/>
      </w:pPr>
      <w:r>
        <w:rPr>
          <w:rFonts w:eastAsia="Times New Roman"/>
          <w:spacing w:val="-1"/>
          <w:sz w:val="28"/>
          <w:szCs w:val="28"/>
        </w:rPr>
        <w:t xml:space="preserve">ОК 5. Владеть информационной культурой, анализировать и оценивать </w:t>
      </w:r>
      <w:r>
        <w:rPr>
          <w:rFonts w:eastAsia="Times New Roman"/>
          <w:sz w:val="28"/>
          <w:szCs w:val="28"/>
        </w:rPr>
        <w:t>информацию с использованием информационно-коммуникационных технологий.</w:t>
      </w:r>
    </w:p>
    <w:p w:rsidR="009B0DF1" w:rsidRDefault="009B0DF1" w:rsidP="005668A7">
      <w:pPr>
        <w:shd w:val="clear" w:color="auto" w:fill="FFFFFF"/>
        <w:ind w:left="10" w:right="5" w:firstLine="720"/>
        <w:jc w:val="both"/>
      </w:pPr>
      <w:r>
        <w:rPr>
          <w:rFonts w:eastAsia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B0DF1" w:rsidRDefault="009B0DF1" w:rsidP="005668A7">
      <w:pPr>
        <w:shd w:val="clear" w:color="auto" w:fill="FFFFFF"/>
        <w:ind w:left="10" w:right="5" w:firstLine="720"/>
        <w:jc w:val="both"/>
      </w:pPr>
      <w:r>
        <w:rPr>
          <w:rFonts w:eastAsia="Times New Roman"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9B0DF1" w:rsidRDefault="009B0DF1" w:rsidP="005668A7">
      <w:pPr>
        <w:shd w:val="clear" w:color="auto" w:fill="FFFFFF"/>
        <w:ind w:right="5" w:firstLine="730"/>
        <w:jc w:val="both"/>
      </w:pPr>
      <w:r>
        <w:rPr>
          <w:rFonts w:eastAsia="Times New Roman"/>
          <w:sz w:val="28"/>
          <w:szCs w:val="28"/>
        </w:rPr>
        <w:t xml:space="preserve">ОК 8. Самостоятельно определять задачи профессионального и </w:t>
      </w:r>
      <w:r>
        <w:rPr>
          <w:rFonts w:eastAsia="Times New Roman"/>
          <w:spacing w:val="-1"/>
          <w:sz w:val="28"/>
          <w:szCs w:val="28"/>
        </w:rPr>
        <w:t xml:space="preserve">личностного развития, заниматься самообразованием, осознанно планировать </w:t>
      </w:r>
      <w:r>
        <w:rPr>
          <w:rFonts w:eastAsia="Times New Roman"/>
          <w:sz w:val="28"/>
          <w:szCs w:val="28"/>
        </w:rPr>
        <w:t>повышение квалификации.</w:t>
      </w:r>
    </w:p>
    <w:p w:rsidR="009B0DF1" w:rsidRDefault="009B0DF1" w:rsidP="005668A7">
      <w:pPr>
        <w:shd w:val="clear" w:color="auto" w:fill="FFFFFF"/>
        <w:ind w:left="5" w:right="14" w:firstLine="720"/>
        <w:jc w:val="both"/>
        <w:rPr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9B0DF1" w:rsidRDefault="009B0DF1" w:rsidP="005668A7">
      <w:pPr>
        <w:ind w:right="14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учебной дисциплина и виды учебной работы</w:t>
      </w:r>
    </w:p>
    <w:p w:rsidR="009B0DF1" w:rsidRDefault="009B0DF1" w:rsidP="005668A7">
      <w:pPr>
        <w:rPr>
          <w:sz w:val="2"/>
          <w:szCs w:val="2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1843"/>
      </w:tblGrid>
      <w:tr w:rsidR="009B0DF1" w:rsidTr="009B0DF1">
        <w:trPr>
          <w:trHeight w:hRule="exact" w:val="4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2558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i/>
                <w:iCs/>
                <w:spacing w:val="-4"/>
                <w:sz w:val="28"/>
                <w:szCs w:val="28"/>
              </w:rPr>
              <w:t>Объём часов</w:t>
            </w:r>
          </w:p>
        </w:tc>
      </w:tr>
      <w:tr w:rsidR="009B0DF1" w:rsidTr="009B0DF1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134</w:t>
            </w:r>
          </w:p>
        </w:tc>
      </w:tr>
      <w:tr w:rsidR="009B0DF1" w:rsidTr="009B0DF1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Pr="00D41F2A" w:rsidRDefault="009B0DF1" w:rsidP="005668A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95</w:t>
            </w:r>
          </w:p>
        </w:tc>
      </w:tr>
      <w:tr w:rsidR="009B0DF1" w:rsidTr="009B0DF1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Pr="00D41F2A" w:rsidRDefault="009B0DF1" w:rsidP="005668A7">
            <w:pPr>
              <w:shd w:val="clear" w:color="auto" w:fill="FFFFFF"/>
            </w:pPr>
          </w:p>
        </w:tc>
      </w:tr>
      <w:tr w:rsidR="009B0DF1" w:rsidTr="009B0DF1">
        <w:trPr>
          <w:trHeight w:hRule="exact" w:val="34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360"/>
            </w:pPr>
            <w:r>
              <w:rPr>
                <w:rFonts w:eastAsia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Pr="00C054FB" w:rsidRDefault="009B0DF1" w:rsidP="005668A7">
            <w:pPr>
              <w:shd w:val="clear" w:color="auto" w:fill="FFFFFF"/>
              <w:jc w:val="center"/>
            </w:pPr>
            <w:r w:rsidRPr="00C054FB">
              <w:rPr>
                <w:b/>
                <w:bCs/>
                <w:i/>
                <w:iCs/>
                <w:sz w:val="28"/>
                <w:szCs w:val="28"/>
              </w:rPr>
              <w:t>70</w:t>
            </w:r>
          </w:p>
        </w:tc>
      </w:tr>
      <w:tr w:rsidR="009B0DF1" w:rsidTr="009B0DF1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Pr="00D41F2A" w:rsidRDefault="009B0DF1" w:rsidP="005668A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39</w:t>
            </w:r>
            <w:r w:rsidRPr="00D41F2A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</w:tc>
      </w:tr>
      <w:tr w:rsidR="009B0DF1" w:rsidTr="009B0DF1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Pr="00D41F2A" w:rsidRDefault="009B0DF1" w:rsidP="005668A7">
            <w:pPr>
              <w:shd w:val="clear" w:color="auto" w:fill="FFFFFF"/>
            </w:pPr>
          </w:p>
        </w:tc>
      </w:tr>
      <w:tr w:rsidR="009B0DF1" w:rsidTr="009B0DF1">
        <w:trPr>
          <w:trHeight w:hRule="exact" w:val="65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  <w:ind w:left="5" w:firstLine="5"/>
            </w:pPr>
            <w:r>
              <w:rPr>
                <w:rFonts w:eastAsia="Times New Roman"/>
                <w:sz w:val="28"/>
                <w:szCs w:val="28"/>
              </w:rPr>
              <w:t>внеаудиторная    самостоятельная    работа    по    выполнению домашних заданий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Pr="00D41F2A" w:rsidRDefault="009B0DF1" w:rsidP="005668A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39</w:t>
            </w:r>
          </w:p>
        </w:tc>
      </w:tr>
      <w:tr w:rsidR="009B0DF1" w:rsidTr="009B0DF1">
        <w:trPr>
          <w:trHeight w:hRule="exact" w:val="355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0DF1" w:rsidRDefault="009B0DF1" w:rsidP="005668A7">
            <w:pPr>
              <w:shd w:val="clear" w:color="auto" w:fill="FFFFFF"/>
            </w:pPr>
            <w:r>
              <w:rPr>
                <w:rFonts w:eastAsia="Times New Roman"/>
                <w:b/>
                <w:bCs/>
                <w:i/>
                <w:iCs/>
                <w:spacing w:val="-2"/>
                <w:sz w:val="28"/>
                <w:szCs w:val="28"/>
              </w:rPr>
              <w:t xml:space="preserve">Итоговая аттестация </w:t>
            </w:r>
            <w:r>
              <w:rPr>
                <w:rFonts w:eastAsia="Times New Roman"/>
                <w:i/>
                <w:iCs/>
                <w:spacing w:val="-2"/>
                <w:sz w:val="28"/>
                <w:szCs w:val="28"/>
              </w:rPr>
              <w:t>в форме дифференцированного зачета</w:t>
            </w:r>
          </w:p>
        </w:tc>
      </w:tr>
    </w:tbl>
    <w:p w:rsidR="009B0DF1" w:rsidRDefault="009B0DF1" w:rsidP="005668A7"/>
    <w:p w:rsidR="009B0DF1" w:rsidRDefault="009B0DF1" w:rsidP="00F85D44">
      <w:pPr>
        <w:ind w:right="141" w:firstLine="709"/>
        <w:jc w:val="center"/>
        <w:rPr>
          <w:b/>
          <w:sz w:val="28"/>
          <w:szCs w:val="28"/>
        </w:rPr>
      </w:pPr>
    </w:p>
    <w:p w:rsidR="00F85D44" w:rsidRPr="008641B1" w:rsidRDefault="00F85D44" w:rsidP="00F85D44">
      <w:pPr>
        <w:ind w:right="141"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Аннотация  рабочих программ учебных дисциплин общего гуманитарного  и социально-экономического  учебного цикла</w:t>
      </w:r>
      <w:bookmarkStart w:id="2" w:name="bookmark1"/>
    </w:p>
    <w:p w:rsidR="00F85D44" w:rsidRPr="008641B1" w:rsidRDefault="007B3170" w:rsidP="00F85D44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ОГСЭ.</w:t>
      </w:r>
      <w:r w:rsidR="00F85D44" w:rsidRPr="008641B1">
        <w:rPr>
          <w:b/>
          <w:sz w:val="28"/>
          <w:szCs w:val="28"/>
        </w:rPr>
        <w:t>01. Основы философии</w:t>
      </w:r>
      <w:bookmarkEnd w:id="2"/>
    </w:p>
    <w:p w:rsidR="00F85D44" w:rsidRPr="008641B1" w:rsidRDefault="00F85D44" w:rsidP="001F5DDC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общий  гуманитарный и социально-экономический учебный  цикл учебного плана.</w:t>
      </w:r>
    </w:p>
    <w:p w:rsidR="00F85D44" w:rsidRPr="008641B1" w:rsidRDefault="00F85D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В результате изучения обязательной части учебного цикла обучающийся должен: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уметь: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знать: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основные категории и понятия философии;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роль философии в жизни человека и общества;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основы философского учения о бытии;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сущность процесса познания;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основы научной, философской и религиозной картин мира;</w:t>
      </w:r>
    </w:p>
    <w:p w:rsidR="00F85D44" w:rsidRPr="008641B1" w:rsidRDefault="00F85D44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F85D44" w:rsidRPr="008641B1" w:rsidRDefault="00F85D44" w:rsidP="005668A7">
      <w:pPr>
        <w:ind w:firstLine="709"/>
        <w:jc w:val="both"/>
        <w:rPr>
          <w:sz w:val="28"/>
          <w:szCs w:val="28"/>
        </w:rPr>
      </w:pPr>
      <w:r w:rsidRPr="008641B1">
        <w:rPr>
          <w:sz w:val="28"/>
          <w:szCs w:val="28"/>
        </w:rPr>
        <w:t>о социальных и этических проблемах, связанных с развитием и использованием достижений науки, техники и технологий</w:t>
      </w:r>
    </w:p>
    <w:p w:rsidR="00F85D44" w:rsidRPr="008641B1" w:rsidRDefault="00F85D44" w:rsidP="00F85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127"/>
      </w:tblGrid>
      <w:tr w:rsidR="00F85D44" w:rsidRPr="008641B1" w:rsidTr="00F85D44">
        <w:trPr>
          <w:trHeight w:val="460"/>
        </w:trPr>
        <w:tc>
          <w:tcPr>
            <w:tcW w:w="7054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F85D44" w:rsidRPr="008641B1" w:rsidTr="00F85D44">
        <w:trPr>
          <w:trHeight w:val="285"/>
        </w:trPr>
        <w:tc>
          <w:tcPr>
            <w:tcW w:w="7054" w:type="dxa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56</w:t>
            </w:r>
          </w:p>
        </w:tc>
      </w:tr>
      <w:tr w:rsidR="00F85D44" w:rsidRPr="008641B1" w:rsidTr="00F85D44">
        <w:tc>
          <w:tcPr>
            <w:tcW w:w="7054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F85D44" w:rsidRPr="008641B1" w:rsidTr="00F85D44">
        <w:tc>
          <w:tcPr>
            <w:tcW w:w="7054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F85D44" w:rsidRPr="008641B1" w:rsidTr="00F85D44">
        <w:tc>
          <w:tcPr>
            <w:tcW w:w="7054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F85D44" w:rsidRPr="008641B1" w:rsidTr="00F85D44">
        <w:tc>
          <w:tcPr>
            <w:tcW w:w="9181" w:type="dxa"/>
            <w:gridSpan w:val="2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F85D44" w:rsidRPr="008641B1" w:rsidRDefault="007B3170" w:rsidP="00F85D44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ОГСЭ.</w:t>
      </w:r>
      <w:r w:rsidR="00F85D44" w:rsidRPr="008641B1">
        <w:rPr>
          <w:b/>
          <w:sz w:val="28"/>
          <w:szCs w:val="28"/>
        </w:rPr>
        <w:t>02. История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общий  гуманитарный и социально-экономический учебный  цикл учебного плана.</w:t>
      </w:r>
    </w:p>
    <w:p w:rsidR="00F85D44" w:rsidRPr="001F5DDC" w:rsidRDefault="00F85D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 результате освоения дисциплины обучающийся должен </w:t>
      </w:r>
      <w:r w:rsidRPr="001F5DDC">
        <w:rPr>
          <w:b/>
          <w:sz w:val="28"/>
          <w:szCs w:val="28"/>
        </w:rPr>
        <w:t>уметь:</w:t>
      </w:r>
    </w:p>
    <w:p w:rsidR="00F85D44" w:rsidRPr="001F5DDC" w:rsidRDefault="00F85D44" w:rsidP="00203AB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z w:val="28"/>
          <w:szCs w:val="28"/>
        </w:rPr>
        <w:t>ориентироваться    в    современной    экономической,    политической,</w:t>
      </w:r>
      <w:r w:rsidRPr="001F5DDC">
        <w:rPr>
          <w:color w:val="000000"/>
          <w:sz w:val="28"/>
          <w:szCs w:val="28"/>
        </w:rPr>
        <w:br/>
      </w:r>
      <w:r w:rsidRPr="001F5DDC">
        <w:rPr>
          <w:color w:val="000000"/>
          <w:spacing w:val="-1"/>
          <w:sz w:val="28"/>
          <w:szCs w:val="28"/>
        </w:rPr>
        <w:t>культурной ситуации в России и мире;</w:t>
      </w:r>
    </w:p>
    <w:p w:rsidR="00F85D44" w:rsidRPr="001F5DDC" w:rsidRDefault="00F85D44" w:rsidP="00203AB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pacing w:val="1"/>
          <w:sz w:val="28"/>
          <w:szCs w:val="28"/>
        </w:rPr>
        <w:t>выявлять    взаимосвязь    отечественных,    региональных,    мировых</w:t>
      </w:r>
      <w:r w:rsidRPr="001F5DDC">
        <w:rPr>
          <w:color w:val="000000"/>
          <w:spacing w:val="1"/>
          <w:sz w:val="28"/>
          <w:szCs w:val="28"/>
        </w:rPr>
        <w:br/>
      </w:r>
      <w:r w:rsidRPr="001F5DDC">
        <w:rPr>
          <w:color w:val="000000"/>
          <w:sz w:val="28"/>
          <w:szCs w:val="28"/>
        </w:rPr>
        <w:t>социально-экономических, политических и культурных проблем.</w:t>
      </w:r>
    </w:p>
    <w:p w:rsidR="00F85D44" w:rsidRPr="001F5DDC" w:rsidRDefault="00F85D44" w:rsidP="001F5DDC">
      <w:pPr>
        <w:ind w:firstLine="709"/>
        <w:jc w:val="both"/>
        <w:rPr>
          <w:b/>
          <w:sz w:val="28"/>
          <w:szCs w:val="28"/>
        </w:rPr>
      </w:pPr>
      <w:r w:rsidRPr="001F5DDC">
        <w:rPr>
          <w:sz w:val="28"/>
          <w:szCs w:val="28"/>
        </w:rPr>
        <w:t xml:space="preserve">В результате освоения дисциплины обучающийся должен </w:t>
      </w:r>
      <w:r w:rsidRPr="001F5DDC">
        <w:rPr>
          <w:b/>
          <w:sz w:val="28"/>
          <w:szCs w:val="28"/>
        </w:rPr>
        <w:t>знать:</w:t>
      </w:r>
    </w:p>
    <w:p w:rsidR="00F85D44" w:rsidRPr="001F5DDC" w:rsidRDefault="00F85D44" w:rsidP="00203AB3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color w:val="000000"/>
          <w:spacing w:val="4"/>
          <w:sz w:val="28"/>
          <w:szCs w:val="28"/>
        </w:rPr>
        <w:t xml:space="preserve">основные направления ключевых регионов мира на рубеже </w:t>
      </w:r>
      <w:r w:rsidRPr="001F5DDC">
        <w:rPr>
          <w:color w:val="000000"/>
          <w:spacing w:val="4"/>
          <w:sz w:val="28"/>
          <w:szCs w:val="28"/>
          <w:lang w:val="en-US"/>
        </w:rPr>
        <w:t>XX</w:t>
      </w:r>
      <w:r w:rsidRPr="001F5DDC">
        <w:rPr>
          <w:color w:val="000000"/>
          <w:spacing w:val="4"/>
          <w:sz w:val="28"/>
          <w:szCs w:val="28"/>
        </w:rPr>
        <w:t xml:space="preserve"> и </w:t>
      </w:r>
      <w:r w:rsidRPr="001F5DDC">
        <w:rPr>
          <w:color w:val="000000"/>
          <w:spacing w:val="4"/>
          <w:sz w:val="28"/>
          <w:szCs w:val="28"/>
          <w:lang w:val="en-US"/>
        </w:rPr>
        <w:t>XXI</w:t>
      </w:r>
      <w:r w:rsidRPr="001F5DDC">
        <w:rPr>
          <w:color w:val="000000"/>
          <w:spacing w:val="4"/>
          <w:sz w:val="28"/>
          <w:szCs w:val="28"/>
        </w:rPr>
        <w:t xml:space="preserve"> </w:t>
      </w:r>
      <w:r w:rsidRPr="001F5DDC">
        <w:rPr>
          <w:color w:val="000000"/>
          <w:spacing w:val="-5"/>
          <w:sz w:val="28"/>
          <w:szCs w:val="28"/>
        </w:rPr>
        <w:t>вв.;</w:t>
      </w:r>
    </w:p>
    <w:p w:rsidR="00F85D44" w:rsidRPr="001F5DDC" w:rsidRDefault="00F85D44" w:rsidP="00203AB3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  <w:tab w:val="left" w:pos="851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pacing w:val="3"/>
          <w:sz w:val="28"/>
          <w:szCs w:val="28"/>
        </w:rPr>
        <w:t>сущность и причины локальных, региональных, межгосударственных</w:t>
      </w:r>
      <w:r w:rsidRPr="001F5DDC">
        <w:rPr>
          <w:color w:val="000000"/>
          <w:spacing w:val="3"/>
          <w:sz w:val="28"/>
          <w:szCs w:val="28"/>
        </w:rPr>
        <w:br/>
      </w:r>
      <w:r w:rsidRPr="001F5DDC">
        <w:rPr>
          <w:color w:val="000000"/>
          <w:spacing w:val="1"/>
          <w:sz w:val="28"/>
          <w:szCs w:val="28"/>
        </w:rPr>
        <w:lastRenderedPageBreak/>
        <w:t xml:space="preserve">конфликтов в конце </w:t>
      </w:r>
      <w:r w:rsidRPr="001F5DDC">
        <w:rPr>
          <w:color w:val="000000"/>
          <w:spacing w:val="1"/>
          <w:sz w:val="28"/>
          <w:szCs w:val="28"/>
          <w:lang w:val="en-US"/>
        </w:rPr>
        <w:t>XX</w:t>
      </w:r>
      <w:r w:rsidRPr="001F5DDC">
        <w:rPr>
          <w:color w:val="000000"/>
          <w:spacing w:val="1"/>
          <w:sz w:val="28"/>
          <w:szCs w:val="28"/>
        </w:rPr>
        <w:t xml:space="preserve"> - начале </w:t>
      </w:r>
      <w:r w:rsidRPr="001F5DDC">
        <w:rPr>
          <w:color w:val="000000"/>
          <w:spacing w:val="1"/>
          <w:sz w:val="28"/>
          <w:szCs w:val="28"/>
          <w:lang w:val="en-US"/>
        </w:rPr>
        <w:t>XXI</w:t>
      </w:r>
      <w:r w:rsidRPr="001F5DDC">
        <w:rPr>
          <w:color w:val="000000"/>
          <w:spacing w:val="1"/>
          <w:sz w:val="28"/>
          <w:szCs w:val="28"/>
        </w:rPr>
        <w:t xml:space="preserve"> вв.;</w:t>
      </w:r>
    </w:p>
    <w:p w:rsidR="00F85D44" w:rsidRPr="001F5DDC" w:rsidRDefault="00F85D44" w:rsidP="00203AB3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  <w:tab w:val="left" w:pos="851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pacing w:val="-1"/>
          <w:sz w:val="28"/>
          <w:szCs w:val="28"/>
        </w:rPr>
        <w:t>основные процессы (интеграционные, поликультурные, миграционные и</w:t>
      </w:r>
      <w:r w:rsidRPr="001F5DDC">
        <w:rPr>
          <w:color w:val="000000"/>
          <w:spacing w:val="-1"/>
          <w:sz w:val="28"/>
          <w:szCs w:val="28"/>
        </w:rPr>
        <w:br/>
      </w:r>
      <w:r w:rsidRPr="001F5DDC">
        <w:rPr>
          <w:color w:val="000000"/>
          <w:sz w:val="28"/>
          <w:szCs w:val="28"/>
        </w:rPr>
        <w:t>иные) политического и экономического развития ведущих регионов мира;</w:t>
      </w:r>
    </w:p>
    <w:p w:rsidR="00F85D44" w:rsidRPr="001F5DDC" w:rsidRDefault="00F85D44" w:rsidP="00203AB3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  <w:tab w:val="left" w:pos="851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z w:val="28"/>
          <w:szCs w:val="28"/>
        </w:rPr>
        <w:t>назначение ООН, НАТО, ЕС и др. организаций и основные направления их деятельности;</w:t>
      </w:r>
    </w:p>
    <w:p w:rsidR="00F85D44" w:rsidRPr="001F5DDC" w:rsidRDefault="00F85D44" w:rsidP="00203AB3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  <w:tab w:val="left" w:pos="851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pacing w:val="-1"/>
          <w:sz w:val="28"/>
          <w:szCs w:val="28"/>
        </w:rPr>
        <w:t>о  роли   науки,   культуры   и   религии   в   сохранении   и   укреплении</w:t>
      </w:r>
      <w:r w:rsidRPr="001F5DDC">
        <w:rPr>
          <w:color w:val="000000"/>
          <w:spacing w:val="-1"/>
          <w:sz w:val="28"/>
          <w:szCs w:val="28"/>
        </w:rPr>
        <w:br/>
      </w:r>
      <w:r w:rsidRPr="001F5DDC">
        <w:rPr>
          <w:color w:val="000000"/>
          <w:sz w:val="28"/>
          <w:szCs w:val="28"/>
        </w:rPr>
        <w:t>национальных и государственных традиций;</w:t>
      </w:r>
    </w:p>
    <w:p w:rsidR="00F85D44" w:rsidRPr="001F5DDC" w:rsidRDefault="00F85D44" w:rsidP="00203AB3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  <w:tab w:val="left" w:pos="851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DDC">
        <w:rPr>
          <w:color w:val="000000"/>
          <w:spacing w:val="8"/>
          <w:sz w:val="28"/>
          <w:szCs w:val="28"/>
        </w:rPr>
        <w:t>содержание и назначение важнейших правовых и законодательных</w:t>
      </w:r>
      <w:r w:rsidRPr="001F5DDC">
        <w:rPr>
          <w:color w:val="000000"/>
          <w:spacing w:val="8"/>
          <w:sz w:val="28"/>
          <w:szCs w:val="28"/>
        </w:rPr>
        <w:br/>
      </w:r>
      <w:r w:rsidRPr="001F5DDC">
        <w:rPr>
          <w:color w:val="000000"/>
          <w:spacing w:val="-1"/>
          <w:sz w:val="28"/>
          <w:szCs w:val="28"/>
        </w:rPr>
        <w:t>актов мирового и регионального значения.</w:t>
      </w:r>
    </w:p>
    <w:p w:rsidR="008641B1" w:rsidRPr="001F5DDC" w:rsidRDefault="008641B1" w:rsidP="001F5DDC">
      <w:pPr>
        <w:widowControl w:val="0"/>
        <w:shd w:val="clear" w:color="auto" w:fill="FFFFFF"/>
        <w:tabs>
          <w:tab w:val="left" w:pos="802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85D44" w:rsidRPr="008641B1" w:rsidRDefault="00F85D44" w:rsidP="00F85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F85D44" w:rsidRPr="008641B1" w:rsidTr="00F85D44">
        <w:trPr>
          <w:trHeight w:val="460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F85D44" w:rsidRPr="008641B1" w:rsidTr="00F85D44">
        <w:trPr>
          <w:trHeight w:val="285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56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F85D44" w:rsidRPr="008641B1" w:rsidTr="00F85D44">
        <w:tc>
          <w:tcPr>
            <w:tcW w:w="9465" w:type="dxa"/>
            <w:gridSpan w:val="2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F85D44" w:rsidRPr="008641B1" w:rsidRDefault="00F85D44" w:rsidP="00F85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rPr>
          <w:sz w:val="28"/>
          <w:szCs w:val="28"/>
        </w:rPr>
      </w:pPr>
    </w:p>
    <w:p w:rsidR="00F85D44" w:rsidRPr="008641B1" w:rsidRDefault="007B3170" w:rsidP="00F85D44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ОГСЭ.</w:t>
      </w:r>
      <w:r w:rsidR="00F85D44" w:rsidRPr="008641B1">
        <w:rPr>
          <w:b/>
          <w:sz w:val="28"/>
          <w:szCs w:val="28"/>
        </w:rPr>
        <w:t>03. Иностранный язык (Английский язык)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общий  гуманитарный и социально-экономический учебный  цикл учебного плана.</w:t>
      </w:r>
    </w:p>
    <w:p w:rsidR="00F85D44" w:rsidRPr="001F5DDC" w:rsidRDefault="00F85D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 результате освоения дисциплины обучающийся должен </w:t>
      </w:r>
      <w:r w:rsidRPr="001F5DDC">
        <w:rPr>
          <w:b/>
          <w:sz w:val="28"/>
          <w:szCs w:val="28"/>
        </w:rPr>
        <w:t>уметь:</w:t>
      </w:r>
    </w:p>
    <w:p w:rsidR="00F85D44" w:rsidRPr="001F5DDC" w:rsidRDefault="00F85D44" w:rsidP="00203AB3">
      <w:pPr>
        <w:widowControl w:val="0"/>
        <w:numPr>
          <w:ilvl w:val="0"/>
          <w:numId w:val="4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color w:val="000000"/>
          <w:sz w:val="28"/>
          <w:szCs w:val="28"/>
        </w:rPr>
        <w:t xml:space="preserve"> </w:t>
      </w:r>
      <w:r w:rsidRPr="001F5DDC">
        <w:rPr>
          <w:color w:val="000000"/>
          <w:spacing w:val="8"/>
          <w:sz w:val="28"/>
          <w:szCs w:val="28"/>
        </w:rPr>
        <w:t xml:space="preserve">общаться (устно и письменно) на иностранном языке на профессиональные и </w:t>
      </w:r>
      <w:r w:rsidRPr="001F5DDC">
        <w:rPr>
          <w:color w:val="000000"/>
          <w:spacing w:val="-2"/>
          <w:sz w:val="28"/>
          <w:szCs w:val="28"/>
        </w:rPr>
        <w:t>повседневные темы;</w:t>
      </w:r>
    </w:p>
    <w:p w:rsidR="00F85D44" w:rsidRPr="001F5DDC" w:rsidRDefault="00F85D44" w:rsidP="00203AB3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color w:val="000000"/>
          <w:sz w:val="28"/>
          <w:szCs w:val="28"/>
        </w:rPr>
        <w:t xml:space="preserve"> </w:t>
      </w:r>
      <w:r w:rsidRPr="001F5DDC">
        <w:rPr>
          <w:color w:val="000000"/>
          <w:spacing w:val="-1"/>
          <w:sz w:val="28"/>
          <w:szCs w:val="28"/>
        </w:rPr>
        <w:t>переводить (со словарем) иностранные тексты профессиональной направленности;</w:t>
      </w:r>
    </w:p>
    <w:p w:rsidR="00F85D44" w:rsidRPr="001F5DDC" w:rsidRDefault="00F85D44" w:rsidP="00203AB3">
      <w:pPr>
        <w:widowControl w:val="0"/>
        <w:numPr>
          <w:ilvl w:val="0"/>
          <w:numId w:val="4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color w:val="000000"/>
          <w:sz w:val="28"/>
          <w:szCs w:val="28"/>
        </w:rPr>
        <w:t xml:space="preserve"> самостоятельно   совершенствовать   устную   и   письменную   речь,   пополнять </w:t>
      </w:r>
      <w:r w:rsidRPr="001F5DDC">
        <w:rPr>
          <w:color w:val="000000"/>
          <w:spacing w:val="-1"/>
          <w:sz w:val="28"/>
          <w:szCs w:val="28"/>
        </w:rPr>
        <w:t>словарный запас.</w:t>
      </w:r>
    </w:p>
    <w:p w:rsidR="00F85D44" w:rsidRPr="001F5DDC" w:rsidRDefault="00F85D44" w:rsidP="001F5DDC">
      <w:pPr>
        <w:ind w:firstLine="709"/>
        <w:jc w:val="both"/>
        <w:rPr>
          <w:b/>
          <w:sz w:val="28"/>
          <w:szCs w:val="28"/>
        </w:rPr>
      </w:pPr>
      <w:r w:rsidRPr="001F5DDC">
        <w:rPr>
          <w:sz w:val="28"/>
          <w:szCs w:val="28"/>
        </w:rPr>
        <w:t xml:space="preserve">В результате освоения дисциплины обучающийся должен </w:t>
      </w:r>
      <w:r w:rsidRPr="001F5DDC">
        <w:rPr>
          <w:b/>
          <w:sz w:val="28"/>
          <w:szCs w:val="28"/>
        </w:rPr>
        <w:t>знать:</w:t>
      </w:r>
    </w:p>
    <w:p w:rsidR="00F85D44" w:rsidRPr="001F5DDC" w:rsidRDefault="00F85D44" w:rsidP="00203AB3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color w:val="000000"/>
          <w:sz w:val="28"/>
          <w:szCs w:val="28"/>
        </w:rPr>
        <w:t xml:space="preserve"> лексический   (1200-1400 лексических единиц)   и   грамматический   минимум, </w:t>
      </w:r>
      <w:r w:rsidRPr="001F5DDC">
        <w:rPr>
          <w:color w:val="000000"/>
          <w:spacing w:val="4"/>
          <w:sz w:val="28"/>
          <w:szCs w:val="28"/>
        </w:rPr>
        <w:t xml:space="preserve">необходимый   для   чтения   и   перевода   (со   словарем)   иностранных   текстов </w:t>
      </w:r>
      <w:r w:rsidRPr="001F5DDC">
        <w:rPr>
          <w:color w:val="000000"/>
          <w:spacing w:val="-1"/>
          <w:sz w:val="28"/>
          <w:szCs w:val="28"/>
        </w:rPr>
        <w:t>профессиональной направленности.</w:t>
      </w:r>
    </w:p>
    <w:p w:rsidR="001F5DDC" w:rsidRPr="001F5DDC" w:rsidRDefault="001F5DDC" w:rsidP="00203AB3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F85D44" w:rsidRPr="008641B1" w:rsidRDefault="00F85D44" w:rsidP="00F85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F85D44" w:rsidRPr="008641B1" w:rsidTr="00F85D44">
        <w:trPr>
          <w:trHeight w:val="460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F85D44" w:rsidRPr="008641B1" w:rsidTr="00F85D44">
        <w:trPr>
          <w:trHeight w:val="285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198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166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  <w:r w:rsidR="00E746A1" w:rsidRPr="008641B1"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F85D44" w:rsidRPr="008641B1" w:rsidTr="00F85D44">
        <w:tc>
          <w:tcPr>
            <w:tcW w:w="9465" w:type="dxa"/>
            <w:gridSpan w:val="2"/>
            <w:shd w:val="clear" w:color="auto" w:fill="auto"/>
          </w:tcPr>
          <w:p w:rsidR="00F85D44" w:rsidRPr="008641B1" w:rsidRDefault="00F85D44" w:rsidP="00E746A1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</w:t>
            </w:r>
            <w:r w:rsidR="00E746A1" w:rsidRPr="008641B1">
              <w:rPr>
                <w:b/>
                <w:i/>
                <w:iCs/>
                <w:sz w:val="28"/>
                <w:szCs w:val="28"/>
              </w:rPr>
              <w:t>Экзамена</w:t>
            </w:r>
          </w:p>
        </w:tc>
      </w:tr>
    </w:tbl>
    <w:p w:rsidR="00F85D44" w:rsidRDefault="00F85D44" w:rsidP="00F85D44">
      <w:pPr>
        <w:ind w:right="141"/>
        <w:rPr>
          <w:b/>
          <w:sz w:val="28"/>
          <w:szCs w:val="28"/>
        </w:rPr>
      </w:pPr>
    </w:p>
    <w:p w:rsidR="001F5DDC" w:rsidRPr="008641B1" w:rsidRDefault="001F5DDC" w:rsidP="00F85D44">
      <w:pPr>
        <w:ind w:right="141"/>
        <w:rPr>
          <w:b/>
          <w:sz w:val="28"/>
          <w:szCs w:val="28"/>
        </w:rPr>
      </w:pPr>
    </w:p>
    <w:p w:rsidR="00F85D44" w:rsidRPr="008641B1" w:rsidRDefault="007B3170" w:rsidP="00F85D44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ОГСЭ.</w:t>
      </w:r>
      <w:r w:rsidR="00F85D44" w:rsidRPr="008641B1">
        <w:rPr>
          <w:b/>
          <w:sz w:val="28"/>
          <w:szCs w:val="28"/>
        </w:rPr>
        <w:t>04. Физическая культура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общий  гуманитарный и социально-экономический учебный  цикл учебного плана.</w:t>
      </w:r>
    </w:p>
    <w:p w:rsidR="00F85D44" w:rsidRPr="001F5DDC" w:rsidRDefault="00F85D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В результате освоения дисциплины обучающийся должен </w:t>
      </w:r>
      <w:r w:rsidRPr="001F5DDC">
        <w:rPr>
          <w:b/>
          <w:sz w:val="28"/>
          <w:szCs w:val="28"/>
        </w:rPr>
        <w:t>уметь:</w:t>
      </w:r>
    </w:p>
    <w:p w:rsidR="00F85D44" w:rsidRPr="001F5DDC" w:rsidRDefault="00F85D44" w:rsidP="00203AB3">
      <w:pPr>
        <w:pStyle w:val="28"/>
        <w:numPr>
          <w:ilvl w:val="0"/>
          <w:numId w:val="5"/>
        </w:numPr>
        <w:shd w:val="clear" w:color="auto" w:fill="auto"/>
        <w:tabs>
          <w:tab w:val="left" w:pos="74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F85D44" w:rsidRPr="001F5DDC" w:rsidRDefault="00F85D44" w:rsidP="001F5DDC">
      <w:pPr>
        <w:ind w:firstLine="709"/>
        <w:jc w:val="both"/>
        <w:rPr>
          <w:b/>
          <w:sz w:val="28"/>
          <w:szCs w:val="28"/>
        </w:rPr>
      </w:pPr>
      <w:r w:rsidRPr="001F5DDC">
        <w:rPr>
          <w:sz w:val="28"/>
          <w:szCs w:val="28"/>
        </w:rPr>
        <w:t xml:space="preserve">В результате освоения дисциплины обучающийся должен </w:t>
      </w:r>
      <w:r w:rsidRPr="001F5DDC">
        <w:rPr>
          <w:b/>
          <w:sz w:val="28"/>
          <w:szCs w:val="28"/>
        </w:rPr>
        <w:t>знать:</w:t>
      </w:r>
    </w:p>
    <w:p w:rsidR="00F85D44" w:rsidRPr="001F5DDC" w:rsidRDefault="00F85D44" w:rsidP="00203AB3">
      <w:pPr>
        <w:pStyle w:val="28"/>
        <w:numPr>
          <w:ilvl w:val="0"/>
          <w:numId w:val="5"/>
        </w:numPr>
        <w:shd w:val="clear" w:color="auto" w:fill="auto"/>
        <w:tabs>
          <w:tab w:val="left" w:pos="74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:rsidR="00F85D44" w:rsidRPr="001F5DDC" w:rsidRDefault="00F85D44" w:rsidP="00203AB3">
      <w:pPr>
        <w:pStyle w:val="28"/>
        <w:numPr>
          <w:ilvl w:val="0"/>
          <w:numId w:val="5"/>
        </w:numPr>
        <w:shd w:val="clear" w:color="auto" w:fill="auto"/>
        <w:tabs>
          <w:tab w:val="left" w:pos="74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основы здорового образа жизни.</w:t>
      </w:r>
    </w:p>
    <w:p w:rsidR="008641B1" w:rsidRPr="008641B1" w:rsidRDefault="008641B1" w:rsidP="008641B1">
      <w:pPr>
        <w:pStyle w:val="28"/>
        <w:shd w:val="clear" w:color="auto" w:fill="auto"/>
        <w:tabs>
          <w:tab w:val="left" w:pos="745"/>
        </w:tabs>
        <w:spacing w:after="0" w:line="240" w:lineRule="auto"/>
        <w:ind w:left="426" w:right="141" w:firstLine="0"/>
        <w:jc w:val="both"/>
        <w:rPr>
          <w:sz w:val="28"/>
          <w:szCs w:val="28"/>
        </w:rPr>
      </w:pPr>
    </w:p>
    <w:p w:rsidR="00F85D44" w:rsidRPr="008641B1" w:rsidRDefault="00F85D44" w:rsidP="00F85D44">
      <w:pPr>
        <w:shd w:val="clear" w:color="auto" w:fill="FFFFFF"/>
        <w:tabs>
          <w:tab w:val="left" w:pos="709"/>
        </w:tabs>
        <w:spacing w:line="322" w:lineRule="exact"/>
        <w:ind w:left="567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F85D44" w:rsidRPr="008641B1" w:rsidTr="00F85D44">
        <w:trPr>
          <w:trHeight w:val="460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F85D44" w:rsidRPr="008641B1" w:rsidTr="00F85D44">
        <w:trPr>
          <w:trHeight w:val="285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</w:t>
            </w:r>
            <w:r w:rsidR="00E746A1" w:rsidRPr="008641B1"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  <w:r w:rsidR="00E746A1" w:rsidRPr="008641B1"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  <w:r w:rsidR="00E746A1" w:rsidRPr="008641B1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  <w:r w:rsidR="00E746A1" w:rsidRPr="008641B1"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F85D44" w:rsidRPr="008641B1" w:rsidTr="00F85D44">
        <w:tc>
          <w:tcPr>
            <w:tcW w:w="9465" w:type="dxa"/>
            <w:gridSpan w:val="2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зачёта</w:t>
            </w:r>
          </w:p>
        </w:tc>
      </w:tr>
    </w:tbl>
    <w:p w:rsidR="00F85D44" w:rsidRPr="008641B1" w:rsidRDefault="00F85D44" w:rsidP="00F85D44">
      <w:pPr>
        <w:ind w:right="141"/>
        <w:rPr>
          <w:b/>
          <w:sz w:val="28"/>
          <w:szCs w:val="28"/>
        </w:rPr>
      </w:pPr>
    </w:p>
    <w:p w:rsidR="00F85D44" w:rsidRPr="008641B1" w:rsidRDefault="007B3170" w:rsidP="00F85D44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ОГСЭ.05. </w:t>
      </w:r>
      <w:r w:rsidR="00126942" w:rsidRPr="008641B1">
        <w:rPr>
          <w:b/>
          <w:sz w:val="28"/>
          <w:szCs w:val="28"/>
        </w:rPr>
        <w:t>Татарский язык в профессиональной деятельности</w:t>
      </w:r>
    </w:p>
    <w:p w:rsidR="00F85D44" w:rsidRPr="001F5DDC" w:rsidRDefault="00F85D44" w:rsidP="001F5DDC">
      <w:pPr>
        <w:ind w:firstLine="709"/>
        <w:jc w:val="both"/>
        <w:rPr>
          <w:b/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ППССЗ, разработана за счёт часов вариативной части ФГОС СПО  и входит  в общий  гуманитарный и социально-экономический учебный  цикл учебного плана.</w:t>
      </w:r>
    </w:p>
    <w:p w:rsidR="00F85D44" w:rsidRPr="001F5DDC" w:rsidRDefault="00F85D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7B3170" w:rsidRPr="001F5DDC" w:rsidRDefault="007B3170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«Татарский язык»</w:t>
      </w:r>
    </w:p>
    <w:p w:rsidR="007B3170" w:rsidRPr="001F5DDC" w:rsidRDefault="007B3170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 результате освоения учебной дисциплины обучающийся</w:t>
      </w:r>
      <w:r w:rsidRPr="001F5DDC">
        <w:rPr>
          <w:b/>
          <w:sz w:val="28"/>
          <w:szCs w:val="28"/>
        </w:rPr>
        <w:t xml:space="preserve"> должен уметь:</w:t>
      </w:r>
    </w:p>
    <w:p w:rsidR="007B3170" w:rsidRPr="001F5DDC" w:rsidRDefault="007B3170" w:rsidP="00203AB3">
      <w:pPr>
        <w:numPr>
          <w:ilvl w:val="0"/>
          <w:numId w:val="16"/>
        </w:numPr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общаться (устно или письменно) на татарском (не родном) языке на профессиональные и повседневные темы;</w:t>
      </w:r>
    </w:p>
    <w:p w:rsidR="007B3170" w:rsidRPr="001F5DDC" w:rsidRDefault="007B3170" w:rsidP="00203AB3">
      <w:pPr>
        <w:numPr>
          <w:ilvl w:val="0"/>
          <w:numId w:val="16"/>
        </w:numPr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переводить (со словарем) тексты на татарском языке профессиональной направленности;</w:t>
      </w:r>
    </w:p>
    <w:p w:rsidR="007B3170" w:rsidRPr="001F5DDC" w:rsidRDefault="007B3170" w:rsidP="00203AB3">
      <w:pPr>
        <w:numPr>
          <w:ilvl w:val="0"/>
          <w:numId w:val="16"/>
        </w:numPr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самостоятельно совершенствовать устную и письменную речь, пополнять словарный запас</w:t>
      </w:r>
    </w:p>
    <w:p w:rsidR="007B3170" w:rsidRPr="001F5DDC" w:rsidRDefault="007B3170" w:rsidP="001F5DDC">
      <w:pPr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знать:</w:t>
      </w:r>
    </w:p>
    <w:p w:rsidR="007B3170" w:rsidRPr="001F5DDC" w:rsidRDefault="007B3170" w:rsidP="00203AB3">
      <w:pPr>
        <w:numPr>
          <w:ilvl w:val="0"/>
          <w:numId w:val="16"/>
        </w:numPr>
        <w:suppressAutoHyphens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лексический (1200-1400 лексических единиц) и грамматический минимум, необходимый для чтения и перевода (со словарем) текстов на татарском языке </w:t>
      </w:r>
    </w:p>
    <w:p w:rsidR="006246C8" w:rsidRPr="008641B1" w:rsidRDefault="006246C8" w:rsidP="00F85D44">
      <w:pPr>
        <w:shd w:val="clear" w:color="auto" w:fill="FFFFFF"/>
        <w:tabs>
          <w:tab w:val="left" w:pos="709"/>
        </w:tabs>
        <w:spacing w:line="322" w:lineRule="exact"/>
        <w:ind w:left="567" w:right="141"/>
        <w:jc w:val="center"/>
        <w:rPr>
          <w:b/>
          <w:sz w:val="28"/>
          <w:szCs w:val="28"/>
        </w:rPr>
      </w:pPr>
    </w:p>
    <w:p w:rsidR="00F85D44" w:rsidRPr="008641B1" w:rsidRDefault="00F85D44" w:rsidP="00F85D44">
      <w:pPr>
        <w:shd w:val="clear" w:color="auto" w:fill="FFFFFF"/>
        <w:tabs>
          <w:tab w:val="left" w:pos="709"/>
        </w:tabs>
        <w:spacing w:line="322" w:lineRule="exact"/>
        <w:ind w:left="567"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F85D44" w:rsidRPr="008641B1" w:rsidTr="00F85D44">
        <w:trPr>
          <w:trHeight w:val="460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F85D44" w:rsidRPr="008641B1" w:rsidTr="00F85D44">
        <w:trPr>
          <w:trHeight w:val="285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175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</w:t>
            </w:r>
            <w:r w:rsidR="00E746A1" w:rsidRPr="008641B1">
              <w:rPr>
                <w:i/>
                <w:iCs/>
                <w:sz w:val="28"/>
                <w:szCs w:val="28"/>
              </w:rPr>
              <w:t>17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6246C8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87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E746A1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58</w:t>
            </w:r>
          </w:p>
        </w:tc>
      </w:tr>
      <w:tr w:rsidR="00F85D44" w:rsidRPr="008641B1" w:rsidTr="00F85D44">
        <w:tc>
          <w:tcPr>
            <w:tcW w:w="9465" w:type="dxa"/>
            <w:gridSpan w:val="2"/>
            <w:shd w:val="clear" w:color="auto" w:fill="auto"/>
          </w:tcPr>
          <w:p w:rsidR="00F85D44" w:rsidRPr="008641B1" w:rsidRDefault="00F85D44" w:rsidP="00E746A1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="00E746A1" w:rsidRPr="008641B1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:rsidR="00F85D44" w:rsidRPr="008641B1" w:rsidRDefault="00F85D44" w:rsidP="00F85D44">
      <w:pPr>
        <w:ind w:right="141"/>
        <w:jc w:val="both"/>
        <w:rPr>
          <w:sz w:val="28"/>
          <w:szCs w:val="28"/>
        </w:rPr>
      </w:pPr>
    </w:p>
    <w:p w:rsidR="00F85D44" w:rsidRDefault="00F85D44" w:rsidP="00F85D44">
      <w:pPr>
        <w:ind w:right="141"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Аннотация  рабочих программ учебных дисциплин математического и общего естественнонаучного учебного   цикла</w:t>
      </w:r>
    </w:p>
    <w:p w:rsidR="001F5DDC" w:rsidRPr="008641B1" w:rsidRDefault="001F5DDC" w:rsidP="00F85D44">
      <w:pPr>
        <w:ind w:right="141" w:firstLine="709"/>
        <w:jc w:val="center"/>
        <w:rPr>
          <w:b/>
          <w:sz w:val="28"/>
          <w:szCs w:val="28"/>
        </w:rPr>
      </w:pPr>
    </w:p>
    <w:p w:rsidR="00F85D44" w:rsidRPr="008641B1" w:rsidRDefault="007B3170" w:rsidP="00F85D44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>ЕН.</w:t>
      </w:r>
      <w:r w:rsidR="00F85D44" w:rsidRPr="008641B1">
        <w:rPr>
          <w:b/>
          <w:sz w:val="28"/>
          <w:szCs w:val="28"/>
        </w:rPr>
        <w:t xml:space="preserve">01. </w:t>
      </w:r>
      <w:r w:rsidR="00F85D44" w:rsidRPr="008641B1">
        <w:rPr>
          <w:b/>
          <w:caps/>
          <w:sz w:val="28"/>
          <w:szCs w:val="28"/>
        </w:rPr>
        <w:t>Математика</w:t>
      </w:r>
    </w:p>
    <w:p w:rsidR="00F85D44" w:rsidRPr="001F5DDC" w:rsidRDefault="00F85D44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математический и общий естественнонаучный учебный   цикл учебного плана.</w:t>
      </w:r>
    </w:p>
    <w:p w:rsidR="00F85D44" w:rsidRPr="001F5DDC" w:rsidRDefault="00F85D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F85D44" w:rsidRPr="001F5DDC" w:rsidRDefault="00F85D44" w:rsidP="001F5DDC">
      <w:pPr>
        <w:pStyle w:val="af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</w:p>
    <w:p w:rsidR="00F85D44" w:rsidRPr="001F5DDC" w:rsidRDefault="00F85D44" w:rsidP="001F5DDC">
      <w:pPr>
        <w:pStyle w:val="af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>уметь:</w:t>
      </w:r>
    </w:p>
    <w:p w:rsidR="00E746A1" w:rsidRPr="001F5DDC" w:rsidRDefault="00E746A1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решать обыкновенные дифференциальные уравнения;</w:t>
      </w:r>
    </w:p>
    <w:p w:rsidR="00E746A1" w:rsidRPr="001F5DDC" w:rsidRDefault="00E746A1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знать:</w:t>
      </w:r>
    </w:p>
    <w:p w:rsidR="00E746A1" w:rsidRPr="001F5DDC" w:rsidRDefault="00E746A1" w:rsidP="001F5D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основные понятия и методы математического анализа, дискретной математики, теории вероятностей и математической статистики;</w:t>
      </w:r>
    </w:p>
    <w:p w:rsidR="00E746A1" w:rsidRDefault="00E746A1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основные численные методы решения прикладных задач</w:t>
      </w:r>
    </w:p>
    <w:p w:rsidR="001F5DDC" w:rsidRPr="001F5DDC" w:rsidRDefault="001F5DDC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F85D44" w:rsidRPr="008641B1" w:rsidRDefault="00F85D44" w:rsidP="00F85D44">
      <w:pPr>
        <w:shd w:val="clear" w:color="auto" w:fill="FFFFFF"/>
        <w:tabs>
          <w:tab w:val="left" w:pos="709"/>
        </w:tabs>
        <w:spacing w:line="322" w:lineRule="exact"/>
        <w:ind w:left="567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F85D44" w:rsidRPr="008641B1" w:rsidTr="00F85D44">
        <w:trPr>
          <w:trHeight w:val="460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F85D44" w:rsidRPr="008641B1" w:rsidTr="00F85D44">
        <w:trPr>
          <w:trHeight w:val="285"/>
        </w:trPr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0B6A07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72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0B6A07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</w:t>
            </w:r>
            <w:r w:rsidR="000B6A07" w:rsidRPr="008641B1">
              <w:rPr>
                <w:i/>
                <w:iCs/>
                <w:sz w:val="28"/>
                <w:szCs w:val="28"/>
              </w:rPr>
              <w:t>0</w:t>
            </w:r>
          </w:p>
        </w:tc>
      </w:tr>
      <w:tr w:rsidR="00F85D44" w:rsidRPr="008641B1" w:rsidTr="00F85D44">
        <w:tc>
          <w:tcPr>
            <w:tcW w:w="7338" w:type="dxa"/>
            <w:shd w:val="clear" w:color="auto" w:fill="auto"/>
          </w:tcPr>
          <w:p w:rsidR="00F85D44" w:rsidRPr="008641B1" w:rsidRDefault="00F85D44" w:rsidP="00F85D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F85D44" w:rsidRPr="008641B1" w:rsidRDefault="000B6A07" w:rsidP="00F85D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24</w:t>
            </w:r>
          </w:p>
        </w:tc>
      </w:tr>
      <w:tr w:rsidR="00F85D44" w:rsidRPr="008641B1" w:rsidTr="00F85D44">
        <w:tc>
          <w:tcPr>
            <w:tcW w:w="9465" w:type="dxa"/>
            <w:gridSpan w:val="2"/>
            <w:shd w:val="clear" w:color="auto" w:fill="auto"/>
          </w:tcPr>
          <w:p w:rsidR="00F85D44" w:rsidRPr="008641B1" w:rsidRDefault="00F85D44" w:rsidP="00F85D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7B3170" w:rsidRPr="008641B1" w:rsidRDefault="007B3170" w:rsidP="007B3170">
      <w:pPr>
        <w:tabs>
          <w:tab w:val="left" w:pos="1130"/>
        </w:tabs>
        <w:spacing w:line="234" w:lineRule="auto"/>
        <w:ind w:left="3480" w:right="860"/>
        <w:rPr>
          <w:rFonts w:eastAsia="Times New Roman"/>
          <w:b/>
          <w:bCs/>
          <w:sz w:val="28"/>
          <w:szCs w:val="28"/>
        </w:rPr>
      </w:pPr>
    </w:p>
    <w:p w:rsidR="007B3170" w:rsidRPr="008641B1" w:rsidRDefault="007B3170" w:rsidP="007B3170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 xml:space="preserve">ЕН.02. </w:t>
      </w:r>
      <w:r w:rsidRPr="008641B1">
        <w:rPr>
          <w:b/>
          <w:caps/>
          <w:sz w:val="28"/>
          <w:szCs w:val="28"/>
        </w:rPr>
        <w:t>Информатика</w:t>
      </w:r>
    </w:p>
    <w:p w:rsidR="007B3170" w:rsidRPr="001F5DDC" w:rsidRDefault="007B3170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математический и общий естественнонаучный учебный   цикл учебного плана.</w:t>
      </w:r>
    </w:p>
    <w:p w:rsidR="007B3170" w:rsidRPr="001F5DDC" w:rsidRDefault="007B317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7B3170" w:rsidRPr="001F5DDC" w:rsidRDefault="007B3170" w:rsidP="001F5DDC">
      <w:pPr>
        <w:pStyle w:val="af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</w:p>
    <w:p w:rsidR="007B3170" w:rsidRPr="001F5DDC" w:rsidRDefault="007B3170" w:rsidP="001F5DDC">
      <w:pPr>
        <w:pStyle w:val="af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>уметь:</w:t>
      </w:r>
    </w:p>
    <w:p w:rsidR="007B3170" w:rsidRPr="001F5DDC" w:rsidRDefault="007B3170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- использовать изученные прикладные программные средства;</w:t>
      </w:r>
    </w:p>
    <w:p w:rsidR="007B3170" w:rsidRPr="001F5DDC" w:rsidRDefault="007B3170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знать:</w:t>
      </w:r>
    </w:p>
    <w:p w:rsidR="007B3170" w:rsidRPr="001F5DDC" w:rsidRDefault="007B3170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-основные понятия автоматизированной обработки информации, знать общий состав и структуру персональных электронно-вычислительных машин (далее ЭВМ) и вычислительных систем;</w:t>
      </w:r>
    </w:p>
    <w:p w:rsidR="007B3170" w:rsidRPr="001F5DDC" w:rsidRDefault="007B3170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- базовые системы, программные продукты и пакеты прикладных программ.</w:t>
      </w:r>
    </w:p>
    <w:p w:rsidR="007B3170" w:rsidRPr="008641B1" w:rsidRDefault="007B3170" w:rsidP="007B3170">
      <w:pPr>
        <w:rPr>
          <w:sz w:val="28"/>
          <w:szCs w:val="28"/>
        </w:rPr>
      </w:pPr>
    </w:p>
    <w:p w:rsidR="007B3170" w:rsidRPr="008641B1" w:rsidRDefault="007B3170" w:rsidP="007B3170">
      <w:pPr>
        <w:shd w:val="clear" w:color="auto" w:fill="FFFFFF"/>
        <w:tabs>
          <w:tab w:val="left" w:pos="709"/>
        </w:tabs>
        <w:spacing w:line="322" w:lineRule="exact"/>
        <w:ind w:left="567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lastRenderedPageBreak/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7B3170" w:rsidRPr="008641B1" w:rsidTr="00403C1B">
        <w:trPr>
          <w:trHeight w:val="460"/>
        </w:trPr>
        <w:tc>
          <w:tcPr>
            <w:tcW w:w="7338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7B3170" w:rsidRPr="008641B1" w:rsidTr="00403C1B">
        <w:trPr>
          <w:trHeight w:val="285"/>
        </w:trPr>
        <w:tc>
          <w:tcPr>
            <w:tcW w:w="7338" w:type="dxa"/>
            <w:shd w:val="clear" w:color="auto" w:fill="auto"/>
          </w:tcPr>
          <w:p w:rsidR="007B3170" w:rsidRPr="008641B1" w:rsidRDefault="007B3170" w:rsidP="00403C1B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126</w:t>
            </w:r>
          </w:p>
        </w:tc>
      </w:tr>
      <w:tr w:rsidR="007B3170" w:rsidRPr="008641B1" w:rsidTr="00403C1B">
        <w:tc>
          <w:tcPr>
            <w:tcW w:w="7338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84</w:t>
            </w:r>
          </w:p>
        </w:tc>
      </w:tr>
      <w:tr w:rsidR="007B3170" w:rsidRPr="008641B1" w:rsidTr="00403C1B">
        <w:tc>
          <w:tcPr>
            <w:tcW w:w="7338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50</w:t>
            </w:r>
          </w:p>
        </w:tc>
      </w:tr>
      <w:tr w:rsidR="007B3170" w:rsidRPr="008641B1" w:rsidTr="00403C1B">
        <w:tc>
          <w:tcPr>
            <w:tcW w:w="7338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7B3170" w:rsidRPr="008641B1" w:rsidRDefault="007B3170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42</w:t>
            </w:r>
          </w:p>
        </w:tc>
      </w:tr>
      <w:tr w:rsidR="007B3170" w:rsidRPr="008641B1" w:rsidTr="00403C1B">
        <w:tc>
          <w:tcPr>
            <w:tcW w:w="9465" w:type="dxa"/>
            <w:gridSpan w:val="2"/>
            <w:shd w:val="clear" w:color="auto" w:fill="auto"/>
          </w:tcPr>
          <w:p w:rsidR="007B3170" w:rsidRPr="008641B1" w:rsidRDefault="007B3170" w:rsidP="007B3170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1B67C1" w:rsidRPr="008641B1" w:rsidRDefault="001B67C1" w:rsidP="00BE1144">
      <w:pPr>
        <w:tabs>
          <w:tab w:val="left" w:pos="1130"/>
        </w:tabs>
        <w:spacing w:line="234" w:lineRule="auto"/>
        <w:ind w:right="860"/>
        <w:rPr>
          <w:rFonts w:eastAsia="Times New Roman"/>
          <w:b/>
          <w:bCs/>
          <w:sz w:val="28"/>
          <w:szCs w:val="28"/>
        </w:rPr>
      </w:pPr>
    </w:p>
    <w:p w:rsidR="00517283" w:rsidRDefault="00517283" w:rsidP="00517283">
      <w:pPr>
        <w:ind w:right="141" w:firstLine="70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Аннотация  рабочих программ </w:t>
      </w:r>
      <w:r w:rsidR="001B67C1" w:rsidRPr="008641B1">
        <w:rPr>
          <w:b/>
          <w:sz w:val="28"/>
          <w:szCs w:val="28"/>
        </w:rPr>
        <w:t xml:space="preserve">общепрофессиональных учебных дисциплин профессионального учебного цикла </w:t>
      </w:r>
    </w:p>
    <w:p w:rsidR="001F5DDC" w:rsidRPr="008641B1" w:rsidRDefault="001F5DDC" w:rsidP="00517283">
      <w:pPr>
        <w:ind w:right="141" w:firstLine="709"/>
        <w:jc w:val="center"/>
        <w:rPr>
          <w:b/>
          <w:sz w:val="28"/>
          <w:szCs w:val="28"/>
        </w:rPr>
      </w:pPr>
    </w:p>
    <w:p w:rsidR="00517283" w:rsidRPr="008641B1" w:rsidRDefault="00517283" w:rsidP="00517283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 xml:space="preserve">ОП.01. </w:t>
      </w:r>
      <w:r w:rsidRPr="008641B1">
        <w:rPr>
          <w:b/>
          <w:caps/>
          <w:sz w:val="28"/>
          <w:szCs w:val="28"/>
        </w:rPr>
        <w:t>Инженерная графика</w:t>
      </w:r>
    </w:p>
    <w:p w:rsidR="00517283" w:rsidRPr="001F5DDC" w:rsidRDefault="00517283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Рабочая программа учебной дисциплины является частью ППССЗ в соответствии с ФГОС СПО  и входит  в </w:t>
      </w:r>
      <w:r w:rsidR="00403C1B" w:rsidRPr="001F5DDC">
        <w:rPr>
          <w:sz w:val="28"/>
          <w:szCs w:val="28"/>
        </w:rPr>
        <w:t xml:space="preserve">профессиональный </w:t>
      </w:r>
      <w:r w:rsidRPr="001F5DDC">
        <w:rPr>
          <w:sz w:val="28"/>
          <w:szCs w:val="28"/>
        </w:rPr>
        <w:t>учебный   цикл учебного плана.</w:t>
      </w:r>
    </w:p>
    <w:p w:rsidR="00517283" w:rsidRPr="001F5DDC" w:rsidRDefault="0051728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оформлять проектно-конструкторскую, технологическую и другую техническую документацию в соответствии с действующей нормативной базой; 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выполнять изображения, разрезы и сечения на чертежах; 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выполнять деталирование сборочного чертежа; решать графические задачи; 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основные правила построения чертежей и схем; 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способы графического представления пространственных образов; 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возможности пакетов прикладных программ компьютерной графики в профессиональной деятельности; 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основные положения конструкторской, технологической документации, нормативных правовых актов; </w:t>
      </w:r>
    </w:p>
    <w:p w:rsidR="00403C1B" w:rsidRPr="001F5DDC" w:rsidRDefault="00403C1B" w:rsidP="001F5DDC">
      <w:pPr>
        <w:shd w:val="clear" w:color="auto" w:fill="FFFFFF"/>
        <w:tabs>
          <w:tab w:val="left" w:pos="709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основы строительной графики</w:t>
      </w:r>
    </w:p>
    <w:p w:rsidR="00403C1B" w:rsidRPr="008641B1" w:rsidRDefault="00403C1B" w:rsidP="00403C1B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color w:val="000000"/>
          <w:sz w:val="28"/>
          <w:szCs w:val="28"/>
        </w:rPr>
        <w:br/>
      </w: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403C1B" w:rsidRPr="008641B1" w:rsidTr="00403C1B">
        <w:trPr>
          <w:trHeight w:val="460"/>
        </w:trPr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403C1B" w:rsidRPr="008641B1" w:rsidTr="00403C1B">
        <w:trPr>
          <w:trHeight w:val="285"/>
        </w:trPr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198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132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66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66</w:t>
            </w:r>
          </w:p>
        </w:tc>
      </w:tr>
      <w:tr w:rsidR="00403C1B" w:rsidRPr="008641B1" w:rsidTr="00403C1B">
        <w:tc>
          <w:tcPr>
            <w:tcW w:w="9465" w:type="dxa"/>
            <w:gridSpan w:val="2"/>
            <w:shd w:val="clear" w:color="auto" w:fill="auto"/>
          </w:tcPr>
          <w:p w:rsidR="00403C1B" w:rsidRPr="008641B1" w:rsidRDefault="00403C1B" w:rsidP="00403C1B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403C1B" w:rsidRPr="008641B1" w:rsidRDefault="00403C1B" w:rsidP="00403C1B">
      <w:pPr>
        <w:tabs>
          <w:tab w:val="left" w:pos="1130"/>
        </w:tabs>
        <w:spacing w:line="234" w:lineRule="auto"/>
        <w:ind w:left="3480" w:right="860"/>
        <w:rPr>
          <w:rFonts w:eastAsia="Times New Roman"/>
          <w:b/>
          <w:bCs/>
          <w:sz w:val="28"/>
          <w:szCs w:val="28"/>
        </w:rPr>
      </w:pPr>
    </w:p>
    <w:p w:rsidR="00403C1B" w:rsidRPr="008641B1" w:rsidRDefault="00403C1B" w:rsidP="00403C1B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>ОП.02 ТЕХНИЧЕСКАЯ МЕХАНИКА</w:t>
      </w:r>
    </w:p>
    <w:p w:rsidR="00403C1B" w:rsidRPr="001F5DDC" w:rsidRDefault="00403C1B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lastRenderedPageBreak/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производить расчет на растяжение и сжатие на срез, смятие, кручение и изгиб;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выбирать детали и узлы на основе анализа их свойств для конкретного применения;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</w:t>
      </w:r>
      <w:r w:rsidRPr="001F5DDC">
        <w:rPr>
          <w:rStyle w:val="apple-style-span"/>
          <w:color w:val="000000"/>
          <w:sz w:val="28"/>
          <w:szCs w:val="28"/>
        </w:rPr>
        <w:t xml:space="preserve">: основные понятия и аксиомы теоретической механики, законы равновесия и перемещения тел;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методики выполнения основных расчетов по теоретической механике, сопротивлению материалов и деталям машин;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основы проектирования деталей и сборочных единиц;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основы конструирования.</w:t>
      </w:r>
    </w:p>
    <w:p w:rsidR="008641B1" w:rsidRPr="001F5DDC" w:rsidRDefault="008641B1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</w:p>
    <w:p w:rsidR="00403C1B" w:rsidRPr="008641B1" w:rsidRDefault="00403C1B" w:rsidP="00403C1B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403C1B" w:rsidRPr="008641B1" w:rsidTr="00403C1B">
        <w:trPr>
          <w:trHeight w:val="460"/>
        </w:trPr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403C1B" w:rsidRPr="008641B1" w:rsidTr="00403C1B">
        <w:trPr>
          <w:trHeight w:val="285"/>
        </w:trPr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198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132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66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66</w:t>
            </w:r>
          </w:p>
        </w:tc>
      </w:tr>
      <w:tr w:rsidR="00403C1B" w:rsidRPr="008641B1" w:rsidTr="00403C1B">
        <w:tc>
          <w:tcPr>
            <w:tcW w:w="9465" w:type="dxa"/>
            <w:gridSpan w:val="2"/>
            <w:shd w:val="clear" w:color="auto" w:fill="auto"/>
          </w:tcPr>
          <w:p w:rsidR="00403C1B" w:rsidRPr="008641B1" w:rsidRDefault="00403C1B" w:rsidP="00403C1B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403C1B" w:rsidRPr="008641B1" w:rsidRDefault="00403C1B" w:rsidP="00403C1B">
      <w:pPr>
        <w:ind w:right="141"/>
        <w:jc w:val="center"/>
        <w:rPr>
          <w:b/>
          <w:sz w:val="28"/>
          <w:szCs w:val="28"/>
        </w:rPr>
      </w:pPr>
    </w:p>
    <w:p w:rsidR="00403C1B" w:rsidRPr="008641B1" w:rsidRDefault="00403C1B" w:rsidP="00403C1B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>ОП.03 ЭЛЕКТРОТЕХНИКА И ЭЛЕКТРОНИКА</w:t>
      </w:r>
    </w:p>
    <w:p w:rsidR="00403C1B" w:rsidRPr="001F5DDC" w:rsidRDefault="00403C1B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403C1B" w:rsidRPr="001F5DDC" w:rsidRDefault="00403C1B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уметь</w:t>
      </w:r>
      <w:r w:rsidRPr="001F5DDC">
        <w:rPr>
          <w:rStyle w:val="apple-style-span"/>
          <w:color w:val="000000"/>
          <w:sz w:val="28"/>
          <w:szCs w:val="28"/>
        </w:rPr>
        <w:t xml:space="preserve">: пользоваться измерительными приборами;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производить проверку электронных и электрических элементов автомобиля; производить подбор элементов электрических цепей и электронных схем;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методы расчета и измерения основных параметров электрических, магнитных и электронных цепей;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компоненты автомобильных электронных устройств;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методы электрических измерений; </w:t>
      </w:r>
    </w:p>
    <w:p w:rsidR="00403C1B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устройство и принцип действия электрических машин</w:t>
      </w:r>
    </w:p>
    <w:p w:rsidR="001F5DDC" w:rsidRPr="001F5DDC" w:rsidRDefault="001F5DDC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</w:p>
    <w:p w:rsidR="00403C1B" w:rsidRPr="008641B1" w:rsidRDefault="00403C1B" w:rsidP="00403C1B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403C1B" w:rsidRPr="008641B1" w:rsidTr="00403C1B">
        <w:trPr>
          <w:trHeight w:val="460"/>
        </w:trPr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403C1B" w:rsidRPr="008641B1" w:rsidTr="00403C1B">
        <w:trPr>
          <w:trHeight w:val="285"/>
        </w:trPr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147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98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403C1B" w:rsidRPr="008641B1" w:rsidTr="00403C1B">
        <w:tc>
          <w:tcPr>
            <w:tcW w:w="7338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403C1B" w:rsidRPr="008641B1" w:rsidRDefault="00403C1B" w:rsidP="00403C1B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49</w:t>
            </w:r>
          </w:p>
        </w:tc>
      </w:tr>
      <w:tr w:rsidR="00403C1B" w:rsidRPr="008641B1" w:rsidTr="00403C1B">
        <w:tc>
          <w:tcPr>
            <w:tcW w:w="9465" w:type="dxa"/>
            <w:gridSpan w:val="2"/>
            <w:shd w:val="clear" w:color="auto" w:fill="auto"/>
          </w:tcPr>
          <w:p w:rsidR="00403C1B" w:rsidRPr="008641B1" w:rsidRDefault="00403C1B" w:rsidP="00403C1B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403C1B" w:rsidRPr="008641B1" w:rsidRDefault="00403C1B" w:rsidP="00403C1B">
      <w:pPr>
        <w:tabs>
          <w:tab w:val="left" w:pos="1130"/>
        </w:tabs>
        <w:spacing w:line="276" w:lineRule="auto"/>
        <w:ind w:right="-9"/>
        <w:jc w:val="both"/>
        <w:rPr>
          <w:rFonts w:eastAsia="Times New Roman"/>
          <w:b/>
          <w:bCs/>
          <w:sz w:val="28"/>
          <w:szCs w:val="28"/>
        </w:rPr>
      </w:pPr>
    </w:p>
    <w:p w:rsidR="001F5DDC" w:rsidRDefault="001F5DDC" w:rsidP="00403C1B">
      <w:pPr>
        <w:ind w:right="141"/>
        <w:jc w:val="center"/>
        <w:rPr>
          <w:b/>
          <w:sz w:val="28"/>
          <w:szCs w:val="28"/>
        </w:rPr>
      </w:pPr>
    </w:p>
    <w:p w:rsidR="001F5DDC" w:rsidRDefault="001F5DDC" w:rsidP="00403C1B">
      <w:pPr>
        <w:ind w:right="141"/>
        <w:jc w:val="center"/>
        <w:rPr>
          <w:b/>
          <w:sz w:val="28"/>
          <w:szCs w:val="28"/>
        </w:rPr>
      </w:pPr>
    </w:p>
    <w:p w:rsidR="001F5DDC" w:rsidRDefault="001F5DDC" w:rsidP="00403C1B">
      <w:pPr>
        <w:ind w:right="141"/>
        <w:jc w:val="center"/>
        <w:rPr>
          <w:b/>
          <w:sz w:val="28"/>
          <w:szCs w:val="28"/>
        </w:rPr>
      </w:pPr>
    </w:p>
    <w:p w:rsidR="00403C1B" w:rsidRPr="008641B1" w:rsidRDefault="00403C1B" w:rsidP="00403C1B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lastRenderedPageBreak/>
        <w:t>ОП.04 МАТЕРИАЛОВЕДЕНИЕ</w:t>
      </w:r>
    </w:p>
    <w:p w:rsidR="00403C1B" w:rsidRPr="001F5DDC" w:rsidRDefault="00403C1B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  <w:r w:rsidRPr="001F5DDC">
        <w:rPr>
          <w:color w:val="000000"/>
          <w:sz w:val="28"/>
          <w:szCs w:val="28"/>
        </w:rPr>
        <w:br/>
      </w:r>
      <w:r w:rsidRPr="001F5DDC">
        <w:rPr>
          <w:rStyle w:val="apple-style-span"/>
          <w:b/>
          <w:color w:val="000000"/>
          <w:sz w:val="28"/>
          <w:szCs w:val="28"/>
        </w:rPr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выбирать материалы на основе анализа их свойств для конкретного применения;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выбирать способы соединения материалов;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обрабатывать детали из основных материалов;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строение и свойства машиностроительных материалов; </w:t>
      </w:r>
    </w:p>
    <w:p w:rsidR="00403C1B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методы оценки свойств машиностроительных материалов; </w:t>
      </w:r>
    </w:p>
    <w:p w:rsidR="005F08A3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области применения материалов; </w:t>
      </w:r>
    </w:p>
    <w:p w:rsidR="005F08A3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классификацию и маркировку основных материалов; </w:t>
      </w:r>
    </w:p>
    <w:p w:rsidR="005F08A3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методы защиты от коррозии; </w:t>
      </w:r>
    </w:p>
    <w:p w:rsidR="005F08A3" w:rsidRPr="001F5DDC" w:rsidRDefault="00403C1B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способы обработки материалов</w:t>
      </w:r>
    </w:p>
    <w:p w:rsidR="001F5DDC" w:rsidRDefault="001F5DDC" w:rsidP="005F08A3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b/>
          <w:sz w:val="28"/>
          <w:szCs w:val="28"/>
        </w:rPr>
      </w:pPr>
    </w:p>
    <w:p w:rsidR="005F08A3" w:rsidRPr="008641B1" w:rsidRDefault="005F08A3" w:rsidP="005F08A3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5F08A3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5F08A3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147</w:t>
            </w:r>
          </w:p>
        </w:tc>
      </w:tr>
      <w:tr w:rsidR="005F08A3" w:rsidRPr="008641B1" w:rsidTr="00BE1144"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98</w:t>
            </w:r>
          </w:p>
        </w:tc>
      </w:tr>
      <w:tr w:rsidR="005F08A3" w:rsidRPr="008641B1" w:rsidTr="00BE1144"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5F08A3" w:rsidRPr="008641B1" w:rsidTr="00BE1144"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49</w:t>
            </w:r>
          </w:p>
        </w:tc>
      </w:tr>
      <w:tr w:rsidR="005F08A3" w:rsidRPr="008641B1" w:rsidTr="00BE1144">
        <w:tc>
          <w:tcPr>
            <w:tcW w:w="9465" w:type="dxa"/>
            <w:gridSpan w:val="2"/>
            <w:shd w:val="clear" w:color="auto" w:fill="auto"/>
          </w:tcPr>
          <w:p w:rsidR="005F08A3" w:rsidRPr="008641B1" w:rsidRDefault="005F08A3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5F08A3" w:rsidRPr="008641B1" w:rsidRDefault="005F08A3" w:rsidP="005F08A3">
      <w:pPr>
        <w:ind w:right="141"/>
        <w:jc w:val="center"/>
        <w:rPr>
          <w:b/>
          <w:sz w:val="28"/>
          <w:szCs w:val="28"/>
        </w:rPr>
      </w:pPr>
    </w:p>
    <w:p w:rsidR="005F08A3" w:rsidRPr="008641B1" w:rsidRDefault="005F08A3" w:rsidP="005F08A3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ОП.05 МЕТРОЛОГИЯ, СТАНДАРТИЗАЦИЯ И СЕРТИФИКАЦИЯ</w:t>
      </w:r>
    </w:p>
    <w:p w:rsidR="005F08A3" w:rsidRPr="001F5DDC" w:rsidRDefault="005F08A3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5F08A3" w:rsidRPr="001F5DDC" w:rsidRDefault="005F08A3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  <w:r w:rsidRPr="001F5DDC">
        <w:rPr>
          <w:color w:val="000000"/>
          <w:sz w:val="28"/>
          <w:szCs w:val="28"/>
        </w:rPr>
        <w:br/>
      </w:r>
      <w:r w:rsidRPr="001F5DDC">
        <w:rPr>
          <w:rStyle w:val="apple-style-span"/>
          <w:b/>
          <w:color w:val="000000"/>
          <w:sz w:val="28"/>
          <w:szCs w:val="28"/>
        </w:rPr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выполнять метрологическую поверку средств измерений; </w:t>
      </w:r>
    </w:p>
    <w:p w:rsidR="005F08A3" w:rsidRPr="001F5DDC" w:rsidRDefault="005F08A3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проводить испытания и контроль продукции; </w:t>
      </w:r>
    </w:p>
    <w:p w:rsidR="005F08A3" w:rsidRPr="001F5DDC" w:rsidRDefault="005F08A3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применять системы обеспечения качества работ при техническом обслуживании и ремонте автомобильного транспорта; </w:t>
      </w:r>
    </w:p>
    <w:p w:rsidR="005F08A3" w:rsidRPr="001F5DDC" w:rsidRDefault="005F08A3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определять износ соединений; </w:t>
      </w:r>
    </w:p>
    <w:p w:rsidR="005F08A3" w:rsidRPr="001F5DDC" w:rsidRDefault="005F08A3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основные понятия, термины и определения; </w:t>
      </w:r>
    </w:p>
    <w:p w:rsidR="005F08A3" w:rsidRPr="001F5DDC" w:rsidRDefault="005F08A3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средства метрологии, стандартизации и сертификации; </w:t>
      </w:r>
    </w:p>
    <w:p w:rsidR="006246C8" w:rsidRPr="008641B1" w:rsidRDefault="005F08A3" w:rsidP="001F5DDC">
      <w:pPr>
        <w:shd w:val="clear" w:color="auto" w:fill="FFFFFF"/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профессиональные элементы международной и региональной стандартизации; показатели качества и методы их оценки; системы и схемы сертификации</w:t>
      </w:r>
      <w:r w:rsidRPr="001F5DDC">
        <w:rPr>
          <w:color w:val="000000"/>
          <w:sz w:val="28"/>
          <w:szCs w:val="28"/>
        </w:rPr>
        <w:t xml:space="preserve"> </w:t>
      </w:r>
      <w:r w:rsidR="00403C1B" w:rsidRPr="001F5DDC">
        <w:rPr>
          <w:color w:val="000000"/>
          <w:sz w:val="28"/>
          <w:szCs w:val="28"/>
        </w:rPr>
        <w:br/>
      </w:r>
    </w:p>
    <w:p w:rsidR="005F08A3" w:rsidRPr="008641B1" w:rsidRDefault="005F08A3" w:rsidP="005F08A3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5F08A3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5F08A3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95</w:t>
            </w:r>
          </w:p>
        </w:tc>
      </w:tr>
      <w:tr w:rsidR="005F08A3" w:rsidRPr="008641B1" w:rsidTr="00BE1144"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63</w:t>
            </w:r>
          </w:p>
        </w:tc>
      </w:tr>
      <w:tr w:rsidR="005F08A3" w:rsidRPr="008641B1" w:rsidTr="00BE1144"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lastRenderedPageBreak/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30</w:t>
            </w:r>
          </w:p>
        </w:tc>
      </w:tr>
      <w:tr w:rsidR="005F08A3" w:rsidRPr="008641B1" w:rsidTr="00BE1144">
        <w:tc>
          <w:tcPr>
            <w:tcW w:w="7338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5F08A3" w:rsidRPr="008641B1" w:rsidRDefault="005F08A3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5F08A3" w:rsidRPr="008641B1" w:rsidTr="00BE1144">
        <w:tc>
          <w:tcPr>
            <w:tcW w:w="9465" w:type="dxa"/>
            <w:gridSpan w:val="2"/>
            <w:shd w:val="clear" w:color="auto" w:fill="auto"/>
          </w:tcPr>
          <w:p w:rsidR="005F08A3" w:rsidRPr="008641B1" w:rsidRDefault="005F08A3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517283" w:rsidRPr="008641B1" w:rsidRDefault="00517283" w:rsidP="005F08A3">
      <w:pPr>
        <w:tabs>
          <w:tab w:val="left" w:pos="1130"/>
        </w:tabs>
        <w:spacing w:line="276" w:lineRule="auto"/>
        <w:ind w:right="-9"/>
        <w:jc w:val="both"/>
        <w:rPr>
          <w:rFonts w:eastAsia="Times New Roman"/>
          <w:b/>
          <w:bCs/>
          <w:sz w:val="28"/>
          <w:szCs w:val="28"/>
        </w:rPr>
      </w:pPr>
    </w:p>
    <w:p w:rsidR="003F7487" w:rsidRPr="008641B1" w:rsidRDefault="003F7487" w:rsidP="003F7487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ОП.06 ПРАВИЛА БЕЗОПАСНОСТИ ДОРОЖНОГО ДВИЖЕНИЯ</w:t>
      </w:r>
    </w:p>
    <w:p w:rsidR="003F7487" w:rsidRPr="001F5DDC" w:rsidRDefault="003F7487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пользоваться дорожными знаками и разметкой;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ориентироваться по сигналам регулировщика;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определять очередность проезда различных транспортных средств;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оказывать первую медицинскую помощь пострадавшим в дорожно-транспортных происшествиях;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управлять своим эмоциональным состоянием при движении транспортного средства;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уверенно действовать в нештатных ситуациях;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обеспечивать безопасное размещение и перевозку грузов;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предвидеть возникновение опасностей при движении транспортных средств; организовывать работу водителя с соблюдением правил безопасности дорожного движения;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</w:t>
      </w:r>
      <w:r w:rsidRPr="001F5DDC">
        <w:rPr>
          <w:rStyle w:val="apple-style-span"/>
          <w:color w:val="000000"/>
          <w:sz w:val="28"/>
          <w:szCs w:val="28"/>
        </w:rPr>
        <w:t xml:space="preserve">: причины дорожно-транспортных происшествий;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зависимость дистанции от различных факторов;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дополнительные требования к движению различных транспортных средств и движению в колонне;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особенности перевозки людей и грузов;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влияние алкоголя и наркотиков на трудоспособность водителя и безопасность движения;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основы законодательства в сфере дорожного движения</w:t>
      </w:r>
    </w:p>
    <w:p w:rsidR="008641B1" w:rsidRPr="008641B1" w:rsidRDefault="008641B1" w:rsidP="003F7487">
      <w:pPr>
        <w:tabs>
          <w:tab w:val="left" w:pos="1130"/>
        </w:tabs>
        <w:spacing w:line="276" w:lineRule="auto"/>
        <w:ind w:right="-9"/>
        <w:jc w:val="both"/>
        <w:rPr>
          <w:rStyle w:val="apple-style-span"/>
          <w:color w:val="000000"/>
          <w:sz w:val="28"/>
          <w:szCs w:val="28"/>
        </w:rPr>
      </w:pPr>
    </w:p>
    <w:p w:rsidR="003F7487" w:rsidRPr="008641B1" w:rsidRDefault="003F7487" w:rsidP="003F7487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3F7487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F7487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138</w:t>
            </w:r>
          </w:p>
        </w:tc>
      </w:tr>
      <w:tr w:rsidR="003F7487" w:rsidRPr="008641B1" w:rsidTr="00BE1144"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92</w:t>
            </w:r>
          </w:p>
        </w:tc>
      </w:tr>
      <w:tr w:rsidR="003F7487" w:rsidRPr="008641B1" w:rsidTr="00BE1144"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</w:t>
            </w:r>
          </w:p>
        </w:tc>
      </w:tr>
      <w:tr w:rsidR="003F7487" w:rsidRPr="008641B1" w:rsidTr="00BE1144"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46</w:t>
            </w:r>
          </w:p>
        </w:tc>
      </w:tr>
      <w:tr w:rsidR="003F7487" w:rsidRPr="008641B1" w:rsidTr="00BE1144">
        <w:tc>
          <w:tcPr>
            <w:tcW w:w="9465" w:type="dxa"/>
            <w:gridSpan w:val="2"/>
            <w:shd w:val="clear" w:color="auto" w:fill="auto"/>
          </w:tcPr>
          <w:p w:rsidR="003F7487" w:rsidRPr="008641B1" w:rsidRDefault="003F7487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экзамена</w:t>
            </w:r>
          </w:p>
        </w:tc>
      </w:tr>
    </w:tbl>
    <w:p w:rsidR="008641B1" w:rsidRPr="008641B1" w:rsidRDefault="008641B1" w:rsidP="003F7487">
      <w:pPr>
        <w:ind w:right="141"/>
        <w:jc w:val="center"/>
        <w:rPr>
          <w:b/>
          <w:sz w:val="28"/>
          <w:szCs w:val="28"/>
        </w:rPr>
      </w:pPr>
    </w:p>
    <w:p w:rsidR="003F7487" w:rsidRPr="008641B1" w:rsidRDefault="003F7487" w:rsidP="003F7487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ОП.07 ПРАВОВОЕ ОБЕСПЕЧЕНИЕ ПРОФЕССИОНАЛЬНОЙ ДЕЯТЕЛЬНОСТИ</w:t>
      </w:r>
    </w:p>
    <w:p w:rsidR="003F7487" w:rsidRPr="001F5DDC" w:rsidRDefault="003F7487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ab/>
        <w:t>Цели и задачи учебной дисциплины – требования к результатам освоения дисциплины: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lastRenderedPageBreak/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использовать необходимые нормативные правовые акты;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применять документацию систем качества;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основные положения Конституции Российской Федерации; </w:t>
      </w:r>
    </w:p>
    <w:p w:rsidR="003F7487" w:rsidRPr="001F5DDC" w:rsidRDefault="003F7487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основы трудового права; законы и иные нормативные правовые акты, регулирующие правоотношения в профессиональной деятельности</w:t>
      </w:r>
    </w:p>
    <w:p w:rsidR="003F7487" w:rsidRPr="008641B1" w:rsidRDefault="003F7487" w:rsidP="00BE1144">
      <w:pPr>
        <w:shd w:val="clear" w:color="auto" w:fill="FFFFFF"/>
        <w:tabs>
          <w:tab w:val="left" w:pos="709"/>
        </w:tabs>
        <w:spacing w:line="322" w:lineRule="exact"/>
        <w:ind w:right="141"/>
        <w:rPr>
          <w:b/>
          <w:sz w:val="28"/>
          <w:szCs w:val="28"/>
        </w:rPr>
      </w:pPr>
    </w:p>
    <w:p w:rsidR="003F7487" w:rsidRPr="008641B1" w:rsidRDefault="003F7487" w:rsidP="003F7487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3F7487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3F7487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67</w:t>
            </w:r>
          </w:p>
        </w:tc>
      </w:tr>
      <w:tr w:rsidR="003F7487" w:rsidRPr="008641B1" w:rsidTr="00BE1144"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45</w:t>
            </w:r>
          </w:p>
        </w:tc>
      </w:tr>
      <w:tr w:rsidR="003F7487" w:rsidRPr="008641B1" w:rsidTr="00BE1144"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3F7487" w:rsidRPr="008641B1" w:rsidTr="00BE1144">
        <w:tc>
          <w:tcPr>
            <w:tcW w:w="7338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3F7487" w:rsidRPr="008641B1" w:rsidRDefault="003F7487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22</w:t>
            </w:r>
          </w:p>
        </w:tc>
      </w:tr>
      <w:tr w:rsidR="003F7487" w:rsidRPr="008641B1" w:rsidTr="00BE1144">
        <w:tc>
          <w:tcPr>
            <w:tcW w:w="9465" w:type="dxa"/>
            <w:gridSpan w:val="2"/>
            <w:shd w:val="clear" w:color="auto" w:fill="auto"/>
          </w:tcPr>
          <w:p w:rsidR="003F7487" w:rsidRPr="008641B1" w:rsidRDefault="003F7487" w:rsidP="003F748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3F7487" w:rsidRPr="008641B1" w:rsidRDefault="003F7487" w:rsidP="003F7487">
      <w:pPr>
        <w:tabs>
          <w:tab w:val="left" w:pos="1130"/>
        </w:tabs>
        <w:spacing w:line="234" w:lineRule="auto"/>
        <w:ind w:left="3480" w:right="860"/>
        <w:rPr>
          <w:rFonts w:eastAsia="Times New Roman"/>
          <w:b/>
          <w:bCs/>
          <w:sz w:val="28"/>
          <w:szCs w:val="28"/>
        </w:rPr>
      </w:pPr>
    </w:p>
    <w:p w:rsidR="00035916" w:rsidRPr="008641B1" w:rsidRDefault="00035916" w:rsidP="00035916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ОП.08 ОХРАНА ТРУДА</w:t>
      </w:r>
    </w:p>
    <w:p w:rsidR="00035916" w:rsidRPr="001F5DDC" w:rsidRDefault="0003591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применять методы и средства защиты от опасностей технических систем и технологических процессов; 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обеспечивать безопасные условия труда в профессиональной деятельности; анализировать травмоопасные и вредные факторы в профессиональной деятельности; 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использовать экобиозащитную технику 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воздействие негативных факторов на человека; нормативные и организационные основы охраны труда в организации</w:t>
      </w:r>
      <w:r w:rsidRPr="001F5DDC">
        <w:rPr>
          <w:color w:val="000000"/>
          <w:sz w:val="28"/>
          <w:szCs w:val="28"/>
        </w:rPr>
        <w:br/>
      </w:r>
    </w:p>
    <w:p w:rsidR="00035916" w:rsidRPr="008641B1" w:rsidRDefault="00035916" w:rsidP="00035916">
      <w:pPr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035916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035916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035916" w:rsidRPr="008641B1" w:rsidRDefault="00035916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035916" w:rsidRPr="008641B1" w:rsidTr="00BE1144">
        <w:tc>
          <w:tcPr>
            <w:tcW w:w="7338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035916" w:rsidRPr="008641B1" w:rsidTr="00BE1144">
        <w:tc>
          <w:tcPr>
            <w:tcW w:w="7338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035916" w:rsidRPr="008641B1" w:rsidRDefault="006246C8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035916" w:rsidRPr="008641B1" w:rsidTr="00BE1144">
        <w:tc>
          <w:tcPr>
            <w:tcW w:w="7338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035916" w:rsidRPr="008641B1" w:rsidRDefault="00035916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</w:p>
        </w:tc>
      </w:tr>
      <w:tr w:rsidR="00035916" w:rsidRPr="008641B1" w:rsidTr="00BE1144">
        <w:tc>
          <w:tcPr>
            <w:tcW w:w="9465" w:type="dxa"/>
            <w:gridSpan w:val="2"/>
            <w:shd w:val="clear" w:color="auto" w:fill="auto"/>
          </w:tcPr>
          <w:p w:rsidR="00035916" w:rsidRPr="008641B1" w:rsidRDefault="00035916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035916" w:rsidRPr="008641B1" w:rsidRDefault="00035916" w:rsidP="00035916">
      <w:pPr>
        <w:ind w:right="141"/>
        <w:jc w:val="center"/>
        <w:rPr>
          <w:b/>
          <w:sz w:val="28"/>
          <w:szCs w:val="28"/>
        </w:rPr>
      </w:pPr>
    </w:p>
    <w:p w:rsidR="00035916" w:rsidRPr="008641B1" w:rsidRDefault="00035916" w:rsidP="00035916">
      <w:pPr>
        <w:ind w:right="141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>ОП.09 БЕЗОПАСНОСТЬ ЖИЗНЕДЕЯТЕЛЬНОСТИ</w:t>
      </w:r>
    </w:p>
    <w:p w:rsidR="00035916" w:rsidRPr="001F5DDC" w:rsidRDefault="0003591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 в соответствии с ФГОС СПО  и входит  в профессиональный учебный   цикл учебного плана.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lastRenderedPageBreak/>
        <w:t>уметь:</w:t>
      </w:r>
      <w:r w:rsidRPr="001F5DDC">
        <w:rPr>
          <w:rStyle w:val="apple-style-span"/>
          <w:color w:val="000000"/>
          <w:sz w:val="28"/>
          <w:szCs w:val="28"/>
        </w:rPr>
        <w:t xml:space="preserve"> организовывать и проводить мероприятия по защите работающих и населения от негативных воздействий чрезвычайных ситуаций;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использовать средства индивидуальной и коллективной защиты от оружия массового поражения;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оказывать первую помощь пострадавшим;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b/>
          <w:color w:val="000000"/>
          <w:sz w:val="28"/>
          <w:szCs w:val="28"/>
        </w:rPr>
        <w:t>знать:</w:t>
      </w:r>
      <w:r w:rsidRPr="001F5DDC">
        <w:rPr>
          <w:rStyle w:val="apple-style-span"/>
          <w:color w:val="000000"/>
          <w:sz w:val="28"/>
          <w:szCs w:val="28"/>
        </w:rPr>
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задачи и основные мероприятия гражданской обороны;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способы защиты населения от оружия массового поражения;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</w:t>
      </w:r>
    </w:p>
    <w:p w:rsidR="006156A5" w:rsidRPr="001F5DDC" w:rsidRDefault="00035916" w:rsidP="001F5DDC">
      <w:pPr>
        <w:tabs>
          <w:tab w:val="left" w:pos="1130"/>
        </w:tabs>
        <w:ind w:firstLine="709"/>
        <w:jc w:val="both"/>
        <w:rPr>
          <w:rStyle w:val="apple-style-span"/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 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color w:val="000000"/>
          <w:sz w:val="28"/>
          <w:szCs w:val="28"/>
        </w:rPr>
      </w:pPr>
      <w:r w:rsidRPr="001F5DDC">
        <w:rPr>
          <w:rStyle w:val="apple-style-span"/>
          <w:color w:val="000000"/>
          <w:sz w:val="28"/>
          <w:szCs w:val="28"/>
        </w:rPr>
        <w:t>порядок и правила оказания первой помощи пострадавшим</w:t>
      </w:r>
    </w:p>
    <w:p w:rsidR="00035916" w:rsidRPr="001F5DDC" w:rsidRDefault="00035916" w:rsidP="001F5DDC">
      <w:pPr>
        <w:tabs>
          <w:tab w:val="left" w:pos="113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6156A5" w:rsidRPr="001F5DDC" w:rsidRDefault="006156A5" w:rsidP="001F5DD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u w:val="single"/>
        </w:rPr>
      </w:pPr>
      <w:r w:rsidRPr="001F5DDC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6156A5" w:rsidRPr="001F5DDC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i/>
                <w:iCs/>
                <w:sz w:val="28"/>
                <w:szCs w:val="28"/>
              </w:rPr>
            </w:pPr>
            <w:r w:rsidRPr="001F5DDC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6156A5" w:rsidRPr="001F5DDC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i/>
                <w:iCs/>
                <w:sz w:val="28"/>
                <w:szCs w:val="28"/>
              </w:rPr>
            </w:pPr>
            <w:r w:rsidRPr="001F5DDC">
              <w:rPr>
                <w:i/>
                <w:iCs/>
                <w:sz w:val="28"/>
                <w:szCs w:val="28"/>
              </w:rPr>
              <w:t>102</w:t>
            </w:r>
          </w:p>
        </w:tc>
      </w:tr>
      <w:tr w:rsidR="006156A5" w:rsidRPr="001F5DDC" w:rsidTr="00BE1144">
        <w:tc>
          <w:tcPr>
            <w:tcW w:w="7338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i/>
                <w:iCs/>
                <w:sz w:val="28"/>
                <w:szCs w:val="28"/>
              </w:rPr>
            </w:pPr>
            <w:r w:rsidRPr="001F5DDC">
              <w:rPr>
                <w:i/>
                <w:iCs/>
                <w:sz w:val="28"/>
                <w:szCs w:val="28"/>
              </w:rPr>
              <w:t>68</w:t>
            </w:r>
          </w:p>
        </w:tc>
      </w:tr>
      <w:tr w:rsidR="006156A5" w:rsidRPr="001F5DDC" w:rsidTr="00BE1144">
        <w:tc>
          <w:tcPr>
            <w:tcW w:w="7338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i/>
                <w:iCs/>
                <w:sz w:val="28"/>
                <w:szCs w:val="28"/>
              </w:rPr>
            </w:pPr>
            <w:r w:rsidRPr="001F5DDC">
              <w:rPr>
                <w:i/>
                <w:iCs/>
                <w:sz w:val="28"/>
                <w:szCs w:val="28"/>
              </w:rPr>
              <w:t>34</w:t>
            </w:r>
          </w:p>
        </w:tc>
      </w:tr>
      <w:tr w:rsidR="006156A5" w:rsidRPr="001F5DDC" w:rsidTr="00BE1144">
        <w:tc>
          <w:tcPr>
            <w:tcW w:w="7338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i/>
                <w:iCs/>
                <w:sz w:val="28"/>
                <w:szCs w:val="28"/>
              </w:rPr>
            </w:pPr>
            <w:r w:rsidRPr="001F5DDC">
              <w:rPr>
                <w:i/>
                <w:iCs/>
                <w:sz w:val="28"/>
                <w:szCs w:val="28"/>
              </w:rPr>
              <w:t>34</w:t>
            </w:r>
          </w:p>
        </w:tc>
      </w:tr>
      <w:tr w:rsidR="006156A5" w:rsidRPr="001F5DDC" w:rsidTr="00BE1144">
        <w:tc>
          <w:tcPr>
            <w:tcW w:w="9465" w:type="dxa"/>
            <w:gridSpan w:val="2"/>
            <w:shd w:val="clear" w:color="auto" w:fill="auto"/>
          </w:tcPr>
          <w:p w:rsidR="006156A5" w:rsidRPr="001F5DDC" w:rsidRDefault="006156A5" w:rsidP="001F5DDC">
            <w:pPr>
              <w:ind w:firstLine="709"/>
              <w:jc w:val="both"/>
              <w:rPr>
                <w:i/>
                <w:iCs/>
                <w:sz w:val="28"/>
                <w:szCs w:val="28"/>
              </w:rPr>
            </w:pPr>
            <w:r w:rsidRPr="001F5DDC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1F5DDC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6156A5" w:rsidRPr="001F5DDC" w:rsidRDefault="006156A5" w:rsidP="001F5DDC">
      <w:pPr>
        <w:tabs>
          <w:tab w:val="left" w:pos="1130"/>
        </w:tabs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1F5DDC" w:rsidRDefault="001F5DDC" w:rsidP="001F5DDC">
      <w:pPr>
        <w:ind w:firstLine="709"/>
        <w:jc w:val="center"/>
        <w:rPr>
          <w:b/>
          <w:sz w:val="28"/>
          <w:szCs w:val="28"/>
        </w:rPr>
      </w:pPr>
    </w:p>
    <w:p w:rsidR="001F5DDC" w:rsidRDefault="001F5DDC" w:rsidP="001F5DDC">
      <w:pPr>
        <w:ind w:firstLine="709"/>
        <w:jc w:val="center"/>
        <w:rPr>
          <w:b/>
          <w:sz w:val="28"/>
          <w:szCs w:val="28"/>
        </w:rPr>
      </w:pPr>
    </w:p>
    <w:p w:rsidR="001F5DDC" w:rsidRDefault="001F5DDC" w:rsidP="001F5DDC">
      <w:pPr>
        <w:ind w:firstLine="709"/>
        <w:jc w:val="center"/>
        <w:rPr>
          <w:b/>
          <w:sz w:val="28"/>
          <w:szCs w:val="28"/>
        </w:rPr>
      </w:pPr>
    </w:p>
    <w:p w:rsidR="006156A5" w:rsidRPr="001F5DDC" w:rsidRDefault="006156A5" w:rsidP="001F5DDC">
      <w:pPr>
        <w:ind w:firstLine="709"/>
        <w:jc w:val="center"/>
        <w:rPr>
          <w:b/>
          <w:caps/>
          <w:sz w:val="28"/>
          <w:szCs w:val="28"/>
        </w:rPr>
      </w:pPr>
      <w:r w:rsidRPr="001F5DDC">
        <w:rPr>
          <w:b/>
          <w:sz w:val="28"/>
          <w:szCs w:val="28"/>
        </w:rPr>
        <w:lastRenderedPageBreak/>
        <w:t>ОП.10 ОСНОВЫ ЭКОНОМИКИ</w:t>
      </w:r>
    </w:p>
    <w:p w:rsidR="006156A5" w:rsidRPr="001F5DDC" w:rsidRDefault="006156A5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ППССЗ, разработана за счёт часов вариативной части ФГОС СПО  и входит  в профессиональный учебный   цикл учебного плана.</w:t>
      </w:r>
    </w:p>
    <w:p w:rsidR="006156A5" w:rsidRPr="001F5DDC" w:rsidRDefault="006156A5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6156A5" w:rsidRPr="001F5DDC" w:rsidRDefault="006156A5" w:rsidP="001F5DDC">
      <w:pPr>
        <w:pStyle w:val="aff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D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уметь:</w:t>
      </w:r>
    </w:p>
    <w:p w:rsidR="006156A5" w:rsidRPr="001F5DDC" w:rsidRDefault="006156A5" w:rsidP="00203AB3">
      <w:pPr>
        <w:pStyle w:val="aff8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оперировать основными категориями и понятиями экономической теории;</w:t>
      </w:r>
    </w:p>
    <w:p w:rsidR="006156A5" w:rsidRPr="001F5DDC" w:rsidRDefault="006156A5" w:rsidP="00203AB3">
      <w:pPr>
        <w:pStyle w:val="aff8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6156A5" w:rsidRPr="001F5DDC" w:rsidRDefault="006156A5" w:rsidP="00203AB3">
      <w:pPr>
        <w:pStyle w:val="aff8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строить графики и схемы, иллюстрирующие различные экономические модели;</w:t>
      </w:r>
    </w:p>
    <w:p w:rsidR="006156A5" w:rsidRPr="001F5DDC" w:rsidRDefault="006156A5" w:rsidP="00203AB3">
      <w:pPr>
        <w:pStyle w:val="aff8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распознавать и обобщать сложные взаимосвязи, оценивать экономические процессы и явления;</w:t>
      </w:r>
    </w:p>
    <w:p w:rsidR="006156A5" w:rsidRPr="001F5DDC" w:rsidRDefault="006156A5" w:rsidP="00203AB3">
      <w:pPr>
        <w:pStyle w:val="aff8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применять инструменты макроэкономического анализа актуальных проблем современной экономики;</w:t>
      </w:r>
    </w:p>
    <w:p w:rsidR="006156A5" w:rsidRPr="001F5DDC" w:rsidRDefault="006156A5" w:rsidP="001F5DDC">
      <w:pPr>
        <w:shd w:val="clear" w:color="auto" w:fill="FFFFFF"/>
        <w:ind w:firstLine="709"/>
        <w:jc w:val="both"/>
        <w:rPr>
          <w:sz w:val="28"/>
          <w:szCs w:val="28"/>
        </w:rPr>
      </w:pPr>
      <w:r w:rsidRPr="001F5DDC">
        <w:rPr>
          <w:b/>
          <w:bCs/>
          <w:color w:val="000000"/>
          <w:sz w:val="28"/>
          <w:szCs w:val="28"/>
        </w:rPr>
        <w:t>знать: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предмет, метод и функции экономической теории;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общие положения экономической теории;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основные микро- и макроэкономические категории и показатели, методы их расчета;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характеристику финансового рынка, денежно-кредитной системы;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основы формирования государственного бюджета;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рыночный механизм формирования доходов и проблемы социальной политики государства;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понятия мировой рынок и международная торговля;</w:t>
      </w:r>
    </w:p>
    <w:p w:rsidR="006156A5" w:rsidRPr="001F5DDC" w:rsidRDefault="006156A5" w:rsidP="00203AB3">
      <w:pPr>
        <w:pStyle w:val="aff8"/>
        <w:numPr>
          <w:ilvl w:val="0"/>
          <w:numId w:val="18"/>
        </w:numPr>
        <w:shd w:val="clear" w:color="auto" w:fill="FFFFFF"/>
        <w:tabs>
          <w:tab w:val="left" w:pos="78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DDC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экономической реформы в России.</w:t>
      </w:r>
    </w:p>
    <w:p w:rsidR="008641B1" w:rsidRPr="008641B1" w:rsidRDefault="008641B1" w:rsidP="008641B1">
      <w:pPr>
        <w:pStyle w:val="aff8"/>
        <w:shd w:val="clear" w:color="auto" w:fill="FFFFFF"/>
        <w:tabs>
          <w:tab w:val="left" w:pos="782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6A5" w:rsidRPr="008641B1" w:rsidRDefault="006156A5" w:rsidP="006156A5">
      <w:pPr>
        <w:pStyle w:val="aff8"/>
        <w:shd w:val="clear" w:color="auto" w:fill="FFFFFF"/>
        <w:tabs>
          <w:tab w:val="left" w:pos="709"/>
        </w:tabs>
        <w:spacing w:line="322" w:lineRule="exact"/>
        <w:ind w:left="1146" w:right="14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6156A5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6156A5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6156A5" w:rsidRPr="008641B1" w:rsidRDefault="006156A5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48</w:t>
            </w:r>
          </w:p>
        </w:tc>
      </w:tr>
      <w:tr w:rsidR="006156A5" w:rsidRPr="008641B1" w:rsidTr="00BE1144">
        <w:tc>
          <w:tcPr>
            <w:tcW w:w="7338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6156A5" w:rsidRPr="008641B1" w:rsidTr="00BE1144">
        <w:tc>
          <w:tcPr>
            <w:tcW w:w="7338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</w:t>
            </w:r>
          </w:p>
        </w:tc>
      </w:tr>
      <w:tr w:rsidR="006156A5" w:rsidRPr="008641B1" w:rsidTr="00BE1144">
        <w:tc>
          <w:tcPr>
            <w:tcW w:w="7338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6156A5" w:rsidRPr="008641B1" w:rsidRDefault="006156A5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</w:p>
        </w:tc>
      </w:tr>
      <w:tr w:rsidR="006156A5" w:rsidRPr="008641B1" w:rsidTr="00BE1144">
        <w:tc>
          <w:tcPr>
            <w:tcW w:w="9465" w:type="dxa"/>
            <w:gridSpan w:val="2"/>
            <w:shd w:val="clear" w:color="auto" w:fill="auto"/>
          </w:tcPr>
          <w:p w:rsidR="006156A5" w:rsidRPr="008641B1" w:rsidRDefault="006156A5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6156A5" w:rsidRPr="008641B1" w:rsidRDefault="006156A5" w:rsidP="00035916">
      <w:pPr>
        <w:tabs>
          <w:tab w:val="left" w:pos="1130"/>
        </w:tabs>
        <w:spacing w:line="234" w:lineRule="auto"/>
        <w:ind w:right="-9"/>
        <w:jc w:val="both"/>
        <w:rPr>
          <w:rFonts w:eastAsia="Times New Roman"/>
          <w:b/>
          <w:bCs/>
          <w:sz w:val="28"/>
          <w:szCs w:val="28"/>
        </w:rPr>
      </w:pPr>
    </w:p>
    <w:p w:rsidR="006156A5" w:rsidRPr="008641B1" w:rsidRDefault="006156A5" w:rsidP="006156A5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>ОП.11 ТЕХНОЛОГИЧЕСКИЕ ПРОЦЕССЫ РЕМОНТА АВТОМОБИЛЕЙ</w:t>
      </w:r>
    </w:p>
    <w:p w:rsidR="006156A5" w:rsidRPr="001F5DDC" w:rsidRDefault="006156A5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ППССЗ, разработана за счёт часов вариативной части ФГОС СПО  и входит  в профессиональный учебный   цикл учебного плана.</w:t>
      </w:r>
    </w:p>
    <w:p w:rsidR="006156A5" w:rsidRPr="001F5DDC" w:rsidRDefault="006156A5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8C560C" w:rsidRPr="001F5DDC" w:rsidRDefault="006156A5" w:rsidP="001F5DDC">
      <w:pPr>
        <w:pStyle w:val="af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D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уметь:</w:t>
      </w:r>
      <w:r w:rsidR="008C560C" w:rsidRPr="001F5D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C560C" w:rsidRPr="001F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техническое состояние агрегатов и деталей в соответствии с требованиями в технических условиях; </w:t>
      </w:r>
    </w:p>
    <w:p w:rsidR="008C560C" w:rsidRPr="001F5DDC" w:rsidRDefault="008C560C" w:rsidP="001F5DDC">
      <w:pPr>
        <w:pStyle w:val="aff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за соблюдением технологи</w:t>
      </w:r>
      <w:r w:rsidRPr="001F5DD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дисциплины; обеспечивать безопасность работ по ремонту автомобилей и двигателей; составлять и оформлять техническую и отчетную документацию о работе производственного участка.</w:t>
      </w:r>
    </w:p>
    <w:p w:rsidR="008C560C" w:rsidRPr="001F5DDC" w:rsidRDefault="008C560C" w:rsidP="001F5DDC">
      <w:pPr>
        <w:tabs>
          <w:tab w:val="left" w:pos="1130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b/>
          <w:sz w:val="28"/>
          <w:szCs w:val="28"/>
        </w:rPr>
        <w:t>знать:</w:t>
      </w:r>
      <w:r w:rsidRPr="001F5DDC">
        <w:rPr>
          <w:sz w:val="28"/>
          <w:szCs w:val="28"/>
        </w:rPr>
        <w:t xml:space="preserve">  </w:t>
      </w:r>
      <w:r w:rsidRPr="001F5DDC">
        <w:rPr>
          <w:rFonts w:eastAsia="Times New Roman"/>
          <w:sz w:val="28"/>
          <w:szCs w:val="28"/>
        </w:rPr>
        <w:t xml:space="preserve">технологический цикл восстановления автомобилей; </w:t>
      </w:r>
    </w:p>
    <w:p w:rsidR="008C560C" w:rsidRPr="001F5DDC" w:rsidRDefault="008C560C" w:rsidP="001F5DDC">
      <w:pPr>
        <w:tabs>
          <w:tab w:val="left" w:pos="1130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методы воздействия на материал деталей; </w:t>
      </w:r>
    </w:p>
    <w:p w:rsidR="008C560C" w:rsidRPr="001F5DDC" w:rsidRDefault="008C560C" w:rsidP="001F5DDC">
      <w:pPr>
        <w:tabs>
          <w:tab w:val="left" w:pos="1130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способы диагностирования; вопросы охраны труда и экологической безопасности на автотранспортных предприятиях; </w:t>
      </w:r>
    </w:p>
    <w:p w:rsidR="008C560C" w:rsidRPr="001F5DDC" w:rsidRDefault="008C560C" w:rsidP="001F5DDC">
      <w:pPr>
        <w:tabs>
          <w:tab w:val="left" w:pos="1130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способы и технологию восстановления деталей различных классов; </w:t>
      </w:r>
    </w:p>
    <w:p w:rsidR="008C560C" w:rsidRPr="001F5DDC" w:rsidRDefault="008C560C" w:rsidP="001F5DDC">
      <w:pPr>
        <w:tabs>
          <w:tab w:val="left" w:pos="1130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основное технологическое оборудование.</w:t>
      </w:r>
    </w:p>
    <w:p w:rsidR="001F5DDC" w:rsidRDefault="001F5DDC" w:rsidP="008C560C">
      <w:pPr>
        <w:pStyle w:val="aff8"/>
        <w:shd w:val="clear" w:color="auto" w:fill="FFFFFF"/>
        <w:tabs>
          <w:tab w:val="left" w:pos="709"/>
        </w:tabs>
        <w:spacing w:line="322" w:lineRule="exact"/>
        <w:ind w:left="1146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60C" w:rsidRPr="008641B1" w:rsidRDefault="008C560C" w:rsidP="008C560C">
      <w:pPr>
        <w:pStyle w:val="aff8"/>
        <w:shd w:val="clear" w:color="auto" w:fill="FFFFFF"/>
        <w:tabs>
          <w:tab w:val="left" w:pos="709"/>
        </w:tabs>
        <w:spacing w:line="322" w:lineRule="exact"/>
        <w:ind w:left="1146" w:right="14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8C560C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8C560C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156</w:t>
            </w:r>
          </w:p>
        </w:tc>
      </w:tr>
      <w:tr w:rsidR="008C560C" w:rsidRPr="008641B1" w:rsidTr="00BE1144"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104</w:t>
            </w:r>
          </w:p>
        </w:tc>
      </w:tr>
      <w:tr w:rsidR="008C560C" w:rsidRPr="008641B1" w:rsidTr="00BE1144"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40</w:t>
            </w:r>
          </w:p>
        </w:tc>
      </w:tr>
      <w:tr w:rsidR="008C560C" w:rsidRPr="008641B1" w:rsidTr="00BE1144"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52</w:t>
            </w:r>
          </w:p>
        </w:tc>
      </w:tr>
      <w:tr w:rsidR="008C560C" w:rsidRPr="008641B1" w:rsidTr="00BE1144">
        <w:tc>
          <w:tcPr>
            <w:tcW w:w="9465" w:type="dxa"/>
            <w:gridSpan w:val="2"/>
            <w:shd w:val="clear" w:color="auto" w:fill="auto"/>
          </w:tcPr>
          <w:p w:rsidR="008C560C" w:rsidRPr="008641B1" w:rsidRDefault="008C560C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8C560C" w:rsidRPr="008641B1" w:rsidRDefault="008C560C" w:rsidP="008C560C">
      <w:pPr>
        <w:tabs>
          <w:tab w:val="left" w:pos="1130"/>
        </w:tabs>
        <w:spacing w:line="234" w:lineRule="auto"/>
        <w:ind w:right="-9"/>
        <w:jc w:val="both"/>
        <w:rPr>
          <w:rFonts w:eastAsia="Times New Roman"/>
          <w:b/>
          <w:bCs/>
          <w:sz w:val="28"/>
          <w:szCs w:val="28"/>
        </w:rPr>
      </w:pPr>
    </w:p>
    <w:p w:rsidR="008C560C" w:rsidRPr="008641B1" w:rsidRDefault="008C560C" w:rsidP="008C560C">
      <w:pPr>
        <w:ind w:right="141"/>
        <w:jc w:val="center"/>
        <w:rPr>
          <w:b/>
          <w:caps/>
          <w:sz w:val="28"/>
          <w:szCs w:val="28"/>
        </w:rPr>
      </w:pPr>
      <w:r w:rsidRPr="008641B1">
        <w:rPr>
          <w:b/>
          <w:sz w:val="28"/>
          <w:szCs w:val="28"/>
        </w:rPr>
        <w:t>ОП.12 ПРОМЫШЛЕННАЯ ЭКОЛОГИЯ</w:t>
      </w:r>
    </w:p>
    <w:p w:rsidR="008C560C" w:rsidRPr="001F5DDC" w:rsidRDefault="008C560C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Рабочая программа учебной дисциплины является частью ППССЗ, разработана за счёт часов вариативной части ФГОС СПО  и входит  в профессиональный учебный   цикл учебного плана.</w:t>
      </w:r>
    </w:p>
    <w:p w:rsidR="008C560C" w:rsidRPr="001F5DDC" w:rsidRDefault="008C560C" w:rsidP="001F5DDC">
      <w:pPr>
        <w:tabs>
          <w:tab w:val="left" w:pos="1130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Цели и задачи учебной дисциплины – требования к результатам освоения дисциплины:</w:t>
      </w:r>
    </w:p>
    <w:p w:rsidR="008C560C" w:rsidRPr="001F5DDC" w:rsidRDefault="008C560C" w:rsidP="001F5DD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уметь:</w:t>
      </w:r>
    </w:p>
    <w:p w:rsidR="008C560C" w:rsidRPr="001F5DDC" w:rsidRDefault="008C560C" w:rsidP="00203AB3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проводить анализ травмоопасных и вредных факторов в сфере своей профессиональной деятельности;</w:t>
      </w:r>
    </w:p>
    <w:p w:rsidR="008C560C" w:rsidRPr="001F5DDC" w:rsidRDefault="008C560C" w:rsidP="00203AB3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организовывать и проводить мероприятия по защите от негативных воздействий на человека опасных и вредных факторов производства.</w:t>
      </w:r>
    </w:p>
    <w:p w:rsidR="008C560C" w:rsidRPr="001F5DDC" w:rsidRDefault="008C560C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знать:</w:t>
      </w:r>
    </w:p>
    <w:p w:rsidR="008C560C" w:rsidRPr="001F5DDC" w:rsidRDefault="008C560C" w:rsidP="00203AB3">
      <w:pPr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принципы рационального природопользования и управления природоохранной деятельностью;</w:t>
      </w:r>
    </w:p>
    <w:p w:rsidR="008C560C" w:rsidRPr="001F5DDC" w:rsidRDefault="008C560C" w:rsidP="00203AB3">
      <w:pPr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новые подходы в изучении системы управления природными ресурсами и отходами;</w:t>
      </w:r>
    </w:p>
    <w:p w:rsidR="008C560C" w:rsidRPr="001F5DDC" w:rsidRDefault="008C560C" w:rsidP="00203AB3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воздействие на человека опасных и вредных факторов производства.</w:t>
      </w:r>
    </w:p>
    <w:p w:rsidR="001F5DDC" w:rsidRDefault="001F5DDC" w:rsidP="008C560C">
      <w:pPr>
        <w:pStyle w:val="aff8"/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DDC" w:rsidRDefault="001F5DDC" w:rsidP="008C560C">
      <w:pPr>
        <w:pStyle w:val="aff8"/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DDC" w:rsidRDefault="001F5DDC" w:rsidP="008C560C">
      <w:pPr>
        <w:pStyle w:val="aff8"/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60C" w:rsidRPr="008641B1" w:rsidRDefault="008C560C" w:rsidP="008C560C">
      <w:pPr>
        <w:pStyle w:val="aff8"/>
        <w:shd w:val="clear" w:color="auto" w:fill="FFFFFF"/>
        <w:tabs>
          <w:tab w:val="left" w:pos="709"/>
        </w:tabs>
        <w:spacing w:line="322" w:lineRule="exact"/>
        <w:ind w:right="14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lastRenderedPageBreak/>
        <w:t>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127"/>
      </w:tblGrid>
      <w:tr w:rsidR="008C560C" w:rsidRPr="008641B1" w:rsidTr="00BE1144">
        <w:trPr>
          <w:trHeight w:val="460"/>
        </w:trPr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8C560C" w:rsidRPr="008641B1" w:rsidTr="00BE1144">
        <w:trPr>
          <w:trHeight w:val="285"/>
        </w:trPr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78</w:t>
            </w:r>
          </w:p>
        </w:tc>
      </w:tr>
      <w:tr w:rsidR="008C560C" w:rsidRPr="008641B1" w:rsidTr="00BE1144"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52</w:t>
            </w:r>
          </w:p>
        </w:tc>
      </w:tr>
      <w:tr w:rsidR="008C560C" w:rsidRPr="008641B1" w:rsidTr="00BE1144"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16</w:t>
            </w:r>
          </w:p>
        </w:tc>
      </w:tr>
      <w:tr w:rsidR="008C560C" w:rsidRPr="008641B1" w:rsidTr="00BE1144">
        <w:tc>
          <w:tcPr>
            <w:tcW w:w="7338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shd w:val="clear" w:color="auto" w:fill="auto"/>
          </w:tcPr>
          <w:p w:rsidR="008C560C" w:rsidRPr="008641B1" w:rsidRDefault="008C560C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26</w:t>
            </w:r>
            <w:bookmarkStart w:id="3" w:name="_GoBack"/>
            <w:bookmarkEnd w:id="3"/>
          </w:p>
        </w:tc>
      </w:tr>
      <w:tr w:rsidR="008C560C" w:rsidRPr="008641B1" w:rsidTr="00BE1144">
        <w:tc>
          <w:tcPr>
            <w:tcW w:w="9465" w:type="dxa"/>
            <w:gridSpan w:val="2"/>
            <w:shd w:val="clear" w:color="auto" w:fill="auto"/>
          </w:tcPr>
          <w:p w:rsidR="008C560C" w:rsidRPr="008641B1" w:rsidRDefault="008C560C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Итоговая аттестация  в форме                    </w:t>
            </w:r>
            <w:r w:rsidRPr="008641B1">
              <w:rPr>
                <w:b/>
                <w:i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8C560C" w:rsidRPr="008641B1" w:rsidRDefault="008C560C" w:rsidP="008C5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BE1144" w:rsidRPr="008641B1" w:rsidRDefault="00BE1144" w:rsidP="00BE1144">
      <w:pPr>
        <w:ind w:right="141"/>
        <w:jc w:val="center"/>
        <w:rPr>
          <w:rFonts w:eastAsia="Times New Roman"/>
          <w:b/>
          <w:sz w:val="28"/>
          <w:szCs w:val="28"/>
        </w:rPr>
      </w:pPr>
      <w:r w:rsidRPr="008641B1">
        <w:rPr>
          <w:rFonts w:eastAsia="Times New Roman"/>
          <w:b/>
          <w:sz w:val="28"/>
          <w:szCs w:val="28"/>
        </w:rPr>
        <w:t>Аннотация  рабочих программ профессиональных модулей</w:t>
      </w:r>
    </w:p>
    <w:p w:rsidR="00BE1144" w:rsidRPr="008641B1" w:rsidRDefault="00BE1144" w:rsidP="00BE114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ПМ.01 Техническое обслуживание и ремонт автотранспорта</w:t>
      </w:r>
    </w:p>
    <w:p w:rsidR="00BE1144" w:rsidRPr="008641B1" w:rsidRDefault="00BE1144" w:rsidP="00BE1144">
      <w:pPr>
        <w:ind w:right="141"/>
        <w:jc w:val="center"/>
        <w:rPr>
          <w:rFonts w:eastAsia="Times New Roman"/>
          <w:b/>
          <w:sz w:val="28"/>
          <w:szCs w:val="28"/>
        </w:rPr>
      </w:pPr>
    </w:p>
    <w:p w:rsidR="00BE1144" w:rsidRPr="008641B1" w:rsidRDefault="00BE1144" w:rsidP="00BE1144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МДК.01.01. Устройство автомобилей</w:t>
      </w:r>
    </w:p>
    <w:p w:rsidR="00BE1144" w:rsidRPr="001F5DDC" w:rsidRDefault="00BE1144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является частью ППССЗ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1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автотранспорта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BE1144" w:rsidRPr="001F5DDC" w:rsidRDefault="00BE1144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t>иметь практический опыт: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01"/>
        <w:gridCol w:w="43"/>
      </w:tblGrid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bookmarkStart w:id="4" w:name="6086a7"/>
            <w:bookmarkEnd w:id="4"/>
            <w:r w:rsidRPr="001F5DDC">
              <w:rPr>
                <w:sz w:val="28"/>
                <w:szCs w:val="28"/>
              </w:rPr>
              <w:t xml:space="preserve">разборки и сборки агрегатов и узлов автомобиля; </w:t>
            </w:r>
          </w:p>
        </w:tc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технического контроля эксплуатируемого транспорта;</w:t>
            </w:r>
          </w:p>
        </w:tc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 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осуществления технического обслуживания и ремонта автомобилей;</w:t>
            </w:r>
          </w:p>
        </w:tc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  </w:t>
            </w:r>
          </w:p>
        </w:tc>
      </w:tr>
    </w:tbl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t>уметь:</w:t>
      </w:r>
    </w:p>
    <w:tbl>
      <w:tblPr>
        <w:tblW w:w="5143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8"/>
      </w:tblGrid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разрабатывать и осуществлять технологический процесс технического обслуживания и ремонта автотранспорта; 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осуществлять технический контроль автотранспорта;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оценивать эффективность производственной деятельности;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осуществлять самостоятельный поиск необходимой информации для решения профессиональных задач;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анализировать и оценивать состояние охраны труда на производственном участке;</w:t>
            </w:r>
          </w:p>
        </w:tc>
        <w:bookmarkStart w:id="5" w:name="6086a8"/>
        <w:bookmarkEnd w:id="5"/>
      </w:tr>
    </w:tbl>
    <w:p w:rsidR="00BE1144" w:rsidRPr="001F5DDC" w:rsidRDefault="00BE1144" w:rsidP="001F5DDC">
      <w:pPr>
        <w:shd w:val="clear" w:color="auto" w:fill="FFFFFF"/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 xml:space="preserve">знать: </w:t>
      </w:r>
    </w:p>
    <w:tbl>
      <w:tblPr>
        <w:tblW w:w="5007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8"/>
      </w:tblGrid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устройство и основы теории подвижного состава автомобильного транспорта; 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базовые схемы включения элементов электрооборудования;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свойства и показатели качества автомобильных эксплуатационных материалов;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правила оформления технической и отчетной документации;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классификацию, основные характеристики и технические параметры автомобильного транспорта;</w:t>
            </w:r>
          </w:p>
        </w:tc>
      </w:tr>
      <w:tr w:rsidR="00BE1144" w:rsidRPr="001F5DDC" w:rsidTr="00BE1144">
        <w:trPr>
          <w:trHeight w:val="373"/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lastRenderedPageBreak/>
              <w:t>методы оценки и контроля качества в профессиональной деятельности;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основные положения действующей нормативной документации;</w:t>
            </w:r>
          </w:p>
        </w:tc>
        <w:bookmarkStart w:id="6" w:name="dac56"/>
        <w:bookmarkEnd w:id="6"/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основы организации деятельности предприятия и управление им;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правила и нормы охраны труда, промышленной санитарии и противопожарной защиты</w:t>
            </w:r>
          </w:p>
        </w:tc>
      </w:tr>
    </w:tbl>
    <w:p w:rsidR="00BE1144" w:rsidRPr="001F5DDC" w:rsidRDefault="00BE1144" w:rsidP="001F5DDC">
      <w:pPr>
        <w:ind w:firstLine="709"/>
        <w:jc w:val="both"/>
        <w:rPr>
          <w:sz w:val="28"/>
          <w:szCs w:val="28"/>
        </w:rPr>
      </w:pPr>
    </w:p>
    <w:p w:rsidR="00BE1144" w:rsidRPr="008641B1" w:rsidRDefault="00BE1144" w:rsidP="00BE1144">
      <w:pPr>
        <w:ind w:left="1004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BE1144" w:rsidRPr="008641B1" w:rsidTr="00BE1144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BE1144" w:rsidRPr="008641B1" w:rsidTr="00BE1144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465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01.01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310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155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216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288</w:t>
            </w:r>
          </w:p>
        </w:tc>
      </w:tr>
      <w:tr w:rsidR="00BE1144" w:rsidRPr="008641B1" w:rsidTr="00BE1144">
        <w:tc>
          <w:tcPr>
            <w:tcW w:w="9748" w:type="dxa"/>
            <w:gridSpan w:val="3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01.01 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8C560C" w:rsidRPr="008641B1" w:rsidRDefault="008C560C" w:rsidP="008C560C">
      <w:pPr>
        <w:tabs>
          <w:tab w:val="left" w:pos="1130"/>
        </w:tabs>
        <w:spacing w:line="276" w:lineRule="auto"/>
        <w:ind w:right="-9"/>
        <w:jc w:val="both"/>
        <w:rPr>
          <w:b/>
          <w:sz w:val="28"/>
          <w:szCs w:val="28"/>
        </w:rPr>
      </w:pPr>
    </w:p>
    <w:p w:rsidR="00BE1144" w:rsidRPr="008641B1" w:rsidRDefault="00BE1144" w:rsidP="00BE1144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МДК.01.02. Техническое обслуживание и ремонт автомобильного транспорта</w:t>
      </w:r>
    </w:p>
    <w:p w:rsidR="00BE1144" w:rsidRPr="001F5DDC" w:rsidRDefault="00BE1144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1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автотранспорта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BE1144" w:rsidRPr="001F5DDC" w:rsidRDefault="00BE1144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t>иметь практический опыт: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01"/>
        <w:gridCol w:w="43"/>
      </w:tblGrid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разборки и сборки агрегатов и узлов автомобиля; </w:t>
            </w:r>
          </w:p>
        </w:tc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технического контроля эксплуатируемого транспорта;</w:t>
            </w:r>
          </w:p>
        </w:tc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 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осуществления технического обслуживания и ремонта автомобилей;</w:t>
            </w:r>
          </w:p>
        </w:tc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  </w:t>
            </w:r>
          </w:p>
        </w:tc>
      </w:tr>
    </w:tbl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t>уметь:</w:t>
      </w:r>
    </w:p>
    <w:tbl>
      <w:tblPr>
        <w:tblW w:w="5143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8"/>
      </w:tblGrid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разрабатывать и осуществлять технологический процесс технического обслуживания и ремонта автотранспорта; 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осуществлять технический контроль автотранспорта;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оценивать эффективность производственной деятельности;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осуществлять самостоятельный поиск необходимой информации для решения профессиональных задач;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анализировать и оценивать состояние охраны труда на производственном </w:t>
            </w:r>
            <w:r w:rsidRPr="001F5DDC">
              <w:rPr>
                <w:sz w:val="28"/>
                <w:szCs w:val="28"/>
              </w:rPr>
              <w:lastRenderedPageBreak/>
              <w:t>участке;</w:t>
            </w:r>
          </w:p>
        </w:tc>
      </w:tr>
    </w:tbl>
    <w:p w:rsidR="00BE1144" w:rsidRPr="001F5DDC" w:rsidRDefault="00BE1144" w:rsidP="001F5DDC">
      <w:pPr>
        <w:tabs>
          <w:tab w:val="left" w:pos="1395"/>
        </w:tabs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lastRenderedPageBreak/>
        <w:tab/>
      </w:r>
    </w:p>
    <w:p w:rsidR="00BE1144" w:rsidRPr="001F5DDC" w:rsidRDefault="00BE1144" w:rsidP="001F5DDC">
      <w:pPr>
        <w:shd w:val="clear" w:color="auto" w:fill="FFFFFF"/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 xml:space="preserve">знать: </w:t>
      </w:r>
    </w:p>
    <w:tbl>
      <w:tblPr>
        <w:tblW w:w="5007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8"/>
      </w:tblGrid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 xml:space="preserve">устройство и основы теории подвижного состава автомобильного транспорта; 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базовые схемы включения элементов электрооборудования;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свойства и показатели качества автомобильных эксплуатационных материалов;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правила оформления технической и отчетной документации;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классификацию, основные характеристики и технические параметры автомобильного транспорта;</w:t>
            </w:r>
          </w:p>
        </w:tc>
      </w:tr>
      <w:tr w:rsidR="00BE1144" w:rsidRPr="001F5DDC" w:rsidTr="00BE1144">
        <w:trPr>
          <w:trHeight w:val="373"/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методы оценки и контроля качества в профессиональной деятельности;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основные положения действующей нормативной документации;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основы организации деятельности предприятия и управление им;</w:t>
            </w:r>
          </w:p>
        </w:tc>
      </w:tr>
      <w:tr w:rsidR="00BE1144" w:rsidRPr="001F5DDC" w:rsidTr="00BE1144">
        <w:trPr>
          <w:tblCellSpacing w:w="0" w:type="dxa"/>
        </w:trPr>
        <w:tc>
          <w:tcPr>
            <w:tcW w:w="0" w:type="auto"/>
            <w:hideMark/>
          </w:tcPr>
          <w:p w:rsidR="00BE1144" w:rsidRPr="001F5DDC" w:rsidRDefault="00BE1144" w:rsidP="001F5DDC">
            <w:pPr>
              <w:ind w:firstLine="709"/>
              <w:jc w:val="both"/>
              <w:rPr>
                <w:sz w:val="28"/>
                <w:szCs w:val="28"/>
              </w:rPr>
            </w:pPr>
            <w:r w:rsidRPr="001F5DDC">
              <w:rPr>
                <w:sz w:val="28"/>
                <w:szCs w:val="28"/>
              </w:rPr>
              <w:t>правила и нормы охраны труда, промышленной санитарии и противопожарной защиты</w:t>
            </w:r>
          </w:p>
        </w:tc>
      </w:tr>
    </w:tbl>
    <w:p w:rsidR="00BE1144" w:rsidRPr="008641B1" w:rsidRDefault="00BE1144" w:rsidP="00BE1144">
      <w:pPr>
        <w:jc w:val="both"/>
        <w:rPr>
          <w:sz w:val="28"/>
          <w:szCs w:val="28"/>
        </w:rPr>
      </w:pPr>
    </w:p>
    <w:p w:rsidR="00BE1144" w:rsidRPr="008641B1" w:rsidRDefault="00BE1144" w:rsidP="00BE1144">
      <w:pPr>
        <w:ind w:left="1004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BE1144" w:rsidRPr="008641B1" w:rsidTr="00BE1144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BE1144" w:rsidRPr="008641B1" w:rsidTr="00BE1144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600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C744B3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01.0</w:t>
            </w:r>
            <w:r w:rsidR="00C744B3" w:rsidRPr="008641B1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400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200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216</w:t>
            </w:r>
          </w:p>
        </w:tc>
      </w:tr>
      <w:tr w:rsidR="00BE1144" w:rsidRPr="008641B1" w:rsidTr="00BE1144">
        <w:tc>
          <w:tcPr>
            <w:tcW w:w="7621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288</w:t>
            </w:r>
          </w:p>
        </w:tc>
      </w:tr>
      <w:tr w:rsidR="00BE1144" w:rsidRPr="008641B1" w:rsidTr="00BE1144">
        <w:tc>
          <w:tcPr>
            <w:tcW w:w="9748" w:type="dxa"/>
            <w:gridSpan w:val="3"/>
            <w:shd w:val="clear" w:color="auto" w:fill="auto"/>
          </w:tcPr>
          <w:p w:rsidR="00BE1144" w:rsidRPr="008641B1" w:rsidRDefault="00BE1144" w:rsidP="00BE1144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01.02 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BE1144" w:rsidRPr="008641B1" w:rsidTr="00BE1144">
        <w:tc>
          <w:tcPr>
            <w:tcW w:w="3652" w:type="dxa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BE1144" w:rsidRPr="008641B1" w:rsidRDefault="00BE1144" w:rsidP="00BE1144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BE1144" w:rsidRPr="008641B1" w:rsidRDefault="00BE1144" w:rsidP="00BE1144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144" w:rsidRPr="008641B1" w:rsidRDefault="00BE1144" w:rsidP="00BE1144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МДК.01.03. Электронные системы автомобилей</w:t>
      </w:r>
    </w:p>
    <w:p w:rsidR="00BE1144" w:rsidRPr="001F5DDC" w:rsidRDefault="00BE1144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</w:t>
      </w:r>
      <w:r w:rsidR="00C744B3" w:rsidRPr="001F5DDC">
        <w:rPr>
          <w:rFonts w:ascii="Times New Roman" w:hAnsi="Times New Roman" w:cs="Times New Roman"/>
          <w:sz w:val="28"/>
          <w:szCs w:val="28"/>
        </w:rPr>
        <w:t>, разработана за счет часов вариативной части</w:t>
      </w:r>
      <w:r w:rsidRPr="001F5DDC">
        <w:rPr>
          <w:rFonts w:ascii="Times New Roman" w:hAnsi="Times New Roman" w:cs="Times New Roman"/>
          <w:sz w:val="28"/>
          <w:szCs w:val="28"/>
        </w:rPr>
        <w:t xml:space="preserve">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1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автотранспорта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BE1144" w:rsidRPr="001F5DDC" w:rsidRDefault="00BE1144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BE1144" w:rsidRPr="001F5DDC" w:rsidRDefault="00BE1144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44B3" w:rsidRPr="001F5DDC" w:rsidRDefault="00BE1144" w:rsidP="001F5DDC">
      <w:pPr>
        <w:pStyle w:val="af6"/>
        <w:spacing w:line="240" w:lineRule="auto"/>
        <w:ind w:firstLine="709"/>
        <w:rPr>
          <w:rFonts w:ascii="Times New Roman" w:hAnsi="Times New Roman"/>
          <w:szCs w:val="28"/>
        </w:rPr>
      </w:pPr>
      <w:r w:rsidRPr="001F5DDC">
        <w:rPr>
          <w:rFonts w:ascii="Times New Roman" w:hAnsi="Times New Roman"/>
          <w:b/>
          <w:szCs w:val="28"/>
        </w:rPr>
        <w:lastRenderedPageBreak/>
        <w:t>уметь:</w:t>
      </w:r>
      <w:r w:rsidRPr="001F5DDC">
        <w:rPr>
          <w:rFonts w:ascii="Times New Roman" w:hAnsi="Times New Roman"/>
          <w:szCs w:val="28"/>
        </w:rPr>
        <w:t xml:space="preserve"> читать схемы электронных систем автомобилей, определять объемы работ по техническому обслуживанию и ремонту автомобиля на основании диагностирования; определять основные неисправности бортовой сети автомобиля; </w:t>
      </w:r>
    </w:p>
    <w:p w:rsidR="00BE1144" w:rsidRPr="001F5DDC" w:rsidRDefault="00BE1144" w:rsidP="001F5DDC">
      <w:pPr>
        <w:pStyle w:val="af6"/>
        <w:spacing w:line="240" w:lineRule="auto"/>
        <w:ind w:firstLine="709"/>
        <w:rPr>
          <w:rFonts w:ascii="Times New Roman" w:hAnsi="Times New Roman"/>
          <w:szCs w:val="28"/>
        </w:rPr>
      </w:pPr>
      <w:r w:rsidRPr="001F5DDC">
        <w:rPr>
          <w:rFonts w:ascii="Times New Roman" w:hAnsi="Times New Roman"/>
          <w:szCs w:val="28"/>
        </w:rPr>
        <w:t>определять неисправности элементов электронных систем; пользоваться технической литературой для проверки систем автомобиля.</w:t>
      </w:r>
    </w:p>
    <w:p w:rsidR="00C744B3" w:rsidRPr="001F5DDC" w:rsidRDefault="00BE1144" w:rsidP="001F5DDC">
      <w:pPr>
        <w:tabs>
          <w:tab w:val="left" w:pos="1130"/>
        </w:tabs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>знать:</w:t>
      </w:r>
      <w:r w:rsidRPr="001F5DDC">
        <w:rPr>
          <w:sz w:val="28"/>
          <w:szCs w:val="28"/>
        </w:rPr>
        <w:t xml:space="preserve"> устройство и принцип действия электронных систем двигателя, электронных систем трансмиссий и подвески, информационно-измерительной системы; </w:t>
      </w:r>
    </w:p>
    <w:p w:rsidR="008C560C" w:rsidRPr="001F5DDC" w:rsidRDefault="00BE1144" w:rsidP="001F5DDC">
      <w:pPr>
        <w:tabs>
          <w:tab w:val="left" w:pos="1130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способы диагностики электронных систем автомобилей.</w:t>
      </w:r>
    </w:p>
    <w:p w:rsidR="00C744B3" w:rsidRPr="008641B1" w:rsidRDefault="00C744B3" w:rsidP="00C744B3">
      <w:pPr>
        <w:tabs>
          <w:tab w:val="left" w:pos="1130"/>
        </w:tabs>
        <w:spacing w:line="276" w:lineRule="auto"/>
        <w:ind w:right="-9"/>
        <w:jc w:val="both"/>
        <w:rPr>
          <w:rFonts w:eastAsia="Times New Roman"/>
          <w:b/>
          <w:bCs/>
          <w:sz w:val="28"/>
          <w:szCs w:val="28"/>
        </w:rPr>
      </w:pPr>
    </w:p>
    <w:p w:rsidR="00C744B3" w:rsidRPr="008641B1" w:rsidRDefault="00C744B3" w:rsidP="00C744B3">
      <w:pPr>
        <w:ind w:left="1004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C744B3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C744B3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93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01.03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62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31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216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288</w:t>
            </w:r>
          </w:p>
        </w:tc>
      </w:tr>
      <w:tr w:rsidR="00C744B3" w:rsidRPr="008641B1" w:rsidTr="00DD1637">
        <w:tc>
          <w:tcPr>
            <w:tcW w:w="9748" w:type="dxa"/>
            <w:gridSpan w:val="3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01.03 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C744B3" w:rsidRPr="008641B1" w:rsidRDefault="00C744B3" w:rsidP="00C744B3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4B3" w:rsidRPr="008641B1" w:rsidRDefault="00C744B3" w:rsidP="008641B1">
      <w:pPr>
        <w:tabs>
          <w:tab w:val="left" w:pos="1130"/>
        </w:tabs>
        <w:spacing w:line="276" w:lineRule="auto"/>
        <w:ind w:right="-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МДК.01.04. </w:t>
      </w:r>
      <w:r w:rsidRPr="008641B1">
        <w:rPr>
          <w:rFonts w:eastAsia="Times New Roman"/>
          <w:b/>
          <w:bCs/>
          <w:sz w:val="28"/>
          <w:szCs w:val="28"/>
        </w:rPr>
        <w:t>Устройство, техническое обслуживание и ремонт автомобилей зарубежного производства</w:t>
      </w:r>
    </w:p>
    <w:p w:rsidR="00C744B3" w:rsidRPr="001F5DDC" w:rsidRDefault="00C744B3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ППССЗ, разработана за счет часов вариативной части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1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автотранспорта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C744B3" w:rsidRPr="001F5DDC" w:rsidRDefault="00C744B3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Иметь практический опыт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разборки и сборки агрегатов  и узлов автомобиля зарубежного производства;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технического контроля эксплуатируемого транспорта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Уметь: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 xml:space="preserve">- </w:t>
      </w:r>
      <w:r w:rsidRPr="001F5DDC">
        <w:rPr>
          <w:rFonts w:eastAsia="Times New Roman"/>
          <w:sz w:val="28"/>
          <w:szCs w:val="28"/>
        </w:rPr>
        <w:t>осуществлять технический контроль автомобилей зарубежного производства;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lastRenderedPageBreak/>
        <w:t>- оценивать эффективность производственной деятельности;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осуществлять самостоятельный поиск необходимой информации для решения профессиональных задач;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Знать: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 xml:space="preserve">- </w:t>
      </w:r>
      <w:r w:rsidRPr="001F5DDC">
        <w:rPr>
          <w:rFonts w:eastAsia="Times New Roman"/>
          <w:sz w:val="28"/>
          <w:szCs w:val="28"/>
        </w:rPr>
        <w:t>устройство и основы теории подвижного состава автомобильного транспорта зарубежного производства;</w:t>
      </w:r>
    </w:p>
    <w:p w:rsidR="00C744B3" w:rsidRPr="001F5DDC" w:rsidRDefault="00C744B3" w:rsidP="001F5DDC">
      <w:pPr>
        <w:tabs>
          <w:tab w:val="left" w:pos="709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- базовые схемы включения элементов электрооборудования; </w:t>
      </w:r>
    </w:p>
    <w:p w:rsidR="00C744B3" w:rsidRPr="001F5DDC" w:rsidRDefault="00C744B3" w:rsidP="001F5DDC">
      <w:pPr>
        <w:tabs>
          <w:tab w:val="left" w:pos="240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- свойства и показатели качества автомобильных эксплуатационных материалов; </w:t>
      </w:r>
    </w:p>
    <w:p w:rsidR="00C744B3" w:rsidRPr="001F5DDC" w:rsidRDefault="00C744B3" w:rsidP="001F5DDC">
      <w:pPr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классификацию, основные характеристики и технические параметры автомобильного транспорта зарубежного производства;</w:t>
      </w:r>
    </w:p>
    <w:p w:rsidR="00C744B3" w:rsidRPr="001F5DDC" w:rsidRDefault="00C744B3" w:rsidP="001F5DDC">
      <w:pPr>
        <w:ind w:firstLine="709"/>
        <w:jc w:val="both"/>
        <w:rPr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методы оценки и контроля качества в профессиональной деятельности;</w:t>
      </w:r>
    </w:p>
    <w:p w:rsidR="00C744B3" w:rsidRPr="008641B1" w:rsidRDefault="00C744B3" w:rsidP="00C744B3">
      <w:pPr>
        <w:jc w:val="both"/>
        <w:rPr>
          <w:rFonts w:eastAsia="Times New Roman"/>
          <w:sz w:val="28"/>
          <w:szCs w:val="28"/>
        </w:rPr>
      </w:pPr>
    </w:p>
    <w:p w:rsidR="00C744B3" w:rsidRPr="008641B1" w:rsidRDefault="00C744B3" w:rsidP="00C744B3">
      <w:pPr>
        <w:ind w:left="1004"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C744B3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C744B3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01.04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216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288</w:t>
            </w:r>
          </w:p>
        </w:tc>
      </w:tr>
      <w:tr w:rsidR="00C744B3" w:rsidRPr="008641B1" w:rsidTr="00DD1637">
        <w:tc>
          <w:tcPr>
            <w:tcW w:w="9748" w:type="dxa"/>
            <w:gridSpan w:val="3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01.04 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C744B3" w:rsidRPr="008641B1" w:rsidRDefault="00C744B3" w:rsidP="00C7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 w:firstLine="720"/>
        <w:jc w:val="both"/>
        <w:rPr>
          <w:rFonts w:eastAsia="Times New Roman"/>
          <w:sz w:val="28"/>
          <w:szCs w:val="28"/>
        </w:rPr>
      </w:pPr>
    </w:p>
    <w:p w:rsidR="00C744B3" w:rsidRPr="008641B1" w:rsidRDefault="00C744B3" w:rsidP="00C744B3">
      <w:pPr>
        <w:tabs>
          <w:tab w:val="left" w:pos="1130"/>
        </w:tabs>
        <w:spacing w:line="276" w:lineRule="auto"/>
        <w:ind w:right="-9"/>
        <w:jc w:val="center"/>
        <w:rPr>
          <w:rFonts w:eastAsia="Times New Roman"/>
          <w:b/>
          <w:bCs/>
          <w:sz w:val="28"/>
          <w:szCs w:val="28"/>
        </w:rPr>
      </w:pPr>
      <w:r w:rsidRPr="008641B1">
        <w:rPr>
          <w:b/>
          <w:sz w:val="28"/>
          <w:szCs w:val="28"/>
        </w:rPr>
        <w:t xml:space="preserve">МДК.01.05. </w:t>
      </w:r>
      <w:r w:rsidRPr="008641B1">
        <w:rPr>
          <w:rFonts w:eastAsia="Times New Roman"/>
          <w:b/>
          <w:bCs/>
          <w:sz w:val="28"/>
          <w:szCs w:val="28"/>
        </w:rPr>
        <w:t>Устройство и техническая эксплуатация строительно-дорожных и подъемно-транспортных машин</w:t>
      </w:r>
    </w:p>
    <w:p w:rsidR="00C744B3" w:rsidRPr="001F5DDC" w:rsidRDefault="00C744B3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ППССЗ, разработана за счет часов вариативной части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1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автотранспорта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C744B3" w:rsidRPr="001F5DDC" w:rsidRDefault="00C744B3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иметь практический опыт: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технической эксплуатации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проведения комплекса планово-предупредительных работ по обеспечению исправности, работоспособности и готовности подъемно-</w:t>
      </w:r>
      <w:r w:rsidRPr="001F5DDC">
        <w:rPr>
          <w:sz w:val="28"/>
          <w:szCs w:val="28"/>
        </w:rPr>
        <w:lastRenderedPageBreak/>
        <w:t>транспортных, строительных, дорожных машин и оборудования к использованию по назначению;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учета срока службы, наработки объектов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эксплуатации, причин и продолжительности простоев техники,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регулировки двигателей внутреннего сгорания;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технического обслуживания ДВС и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пользования мерительным инструментом,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техническими средствами контроля и определения параметров;</w:t>
      </w:r>
    </w:p>
    <w:p w:rsidR="00C744B3" w:rsidRPr="001F5DDC" w:rsidRDefault="00C744B3" w:rsidP="00203AB3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дуговой сварки и резки металлов, механической обработки металлов, электромонтажных работ;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t>уметь: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читать кинематические и принципиальные электрические, гидравлические и пневматические схемы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проводить частичную разборку, сборку сборочных единиц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определять техническое состояние систем и механизмов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выполнять основные виды работ по техническому обслуживанию и ремонту подъемно-транспортных, строительных, дорожных машин и оборудования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     в соответствии с требованиями технологических процессов; эксплуатации.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организовывать работу персонала по эксплуатации  подъемно-транспортных, строительных, дорожных машин, технологического оборудования;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осуществлять контроль за соблюдением технологической дисциплины;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обеспечивать безопасность работ при эксплуатации и ремонте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разрабатывать и внедрять в производство ресурсо- и энергосберегающие технологии;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1F5DDC">
        <w:rPr>
          <w:b/>
          <w:bCs/>
          <w:sz w:val="28"/>
          <w:szCs w:val="28"/>
        </w:rPr>
        <w:t>знать: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устройство и принцип действия автомобилей, тракторов и их составных частей;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назначение, конструкцию, принцип действия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основные положения по эксплуатации, обслуживанию и ремонту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организацию технического обслуживания, диагностики и ремонта деталей и сборочных единиц машин, двигателей внутреннего сгорания,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гидравлического и пневматического оборудования, автоматических систем управления подъемно- транспортных, строительных, дорожных машин и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     оборудования;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способы и методы восстановления деталей машин, технологические процессы их восстановления;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lastRenderedPageBreak/>
        <w:t>методику выбора технологического оборудования для технического обслуживания, диагностики и ремонта подъемно-транспортных, строительных, дорожных машин и оборудования;</w:t>
      </w:r>
    </w:p>
    <w:p w:rsidR="00C744B3" w:rsidRPr="001F5DDC" w:rsidRDefault="00C744B3" w:rsidP="00203AB3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основы технического нормирования при техническом обслуживании и ремонте машин.</w:t>
      </w:r>
    </w:p>
    <w:p w:rsidR="00C744B3" w:rsidRPr="008641B1" w:rsidRDefault="00C744B3" w:rsidP="00C744B3">
      <w:pPr>
        <w:autoSpaceDE w:val="0"/>
        <w:autoSpaceDN w:val="0"/>
        <w:adjustRightInd w:val="0"/>
        <w:ind w:left="720"/>
        <w:rPr>
          <w:sz w:val="28"/>
          <w:szCs w:val="28"/>
        </w:rPr>
      </w:pPr>
    </w:p>
    <w:p w:rsidR="00C744B3" w:rsidRPr="008641B1" w:rsidRDefault="00C744B3" w:rsidP="00C744B3">
      <w:pPr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C744B3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C744B3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01.05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216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288</w:t>
            </w:r>
          </w:p>
        </w:tc>
      </w:tr>
      <w:tr w:rsidR="00C744B3" w:rsidRPr="008641B1" w:rsidTr="00DD1637">
        <w:tc>
          <w:tcPr>
            <w:tcW w:w="9748" w:type="dxa"/>
            <w:gridSpan w:val="3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01.05 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C744B3" w:rsidRPr="008641B1" w:rsidRDefault="00C744B3" w:rsidP="00C7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C744B3" w:rsidRPr="008641B1" w:rsidRDefault="00C744B3" w:rsidP="00C744B3">
      <w:pPr>
        <w:tabs>
          <w:tab w:val="left" w:pos="1130"/>
        </w:tabs>
        <w:spacing w:line="276" w:lineRule="auto"/>
        <w:ind w:right="-9"/>
        <w:jc w:val="center"/>
        <w:rPr>
          <w:b/>
          <w:sz w:val="28"/>
          <w:szCs w:val="28"/>
        </w:rPr>
      </w:pPr>
      <w:r w:rsidRPr="008641B1">
        <w:rPr>
          <w:b/>
          <w:sz w:val="28"/>
          <w:szCs w:val="28"/>
        </w:rPr>
        <w:t xml:space="preserve">МДК.01.06. </w:t>
      </w:r>
      <w:r w:rsidRPr="008641B1">
        <w:rPr>
          <w:rFonts w:eastAsia="Times New Roman"/>
          <w:b/>
          <w:bCs/>
          <w:sz w:val="28"/>
          <w:szCs w:val="28"/>
        </w:rPr>
        <w:t>Устройство и техническая эксплуатация строительно-дорожных и подъемно-транспортных машин</w:t>
      </w:r>
    </w:p>
    <w:p w:rsidR="00C744B3" w:rsidRPr="001F5DDC" w:rsidRDefault="00C744B3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ППССЗ, разработана за счет часов вариативной части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1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Техническое обслуживание и ремонт автотранспорта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C744B3" w:rsidRPr="001F5DDC" w:rsidRDefault="00C744B3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1F5DDC">
        <w:rPr>
          <w:rFonts w:eastAsia="Times New Roman"/>
          <w:b/>
          <w:sz w:val="28"/>
          <w:szCs w:val="28"/>
        </w:rPr>
        <w:t>уметь</w:t>
      </w:r>
      <w:r w:rsidRPr="001F5DDC">
        <w:rPr>
          <w:rFonts w:eastAsia="Times New Roman"/>
          <w:sz w:val="28"/>
          <w:szCs w:val="28"/>
        </w:rPr>
        <w:t>: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характеризовать способы переработки нефти, выделять положительные и отрицательные стороны методов.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пользоваться ГОСТами и ТУ на бензины, провести качественную оценку марки бензина по эксплуатационным требованиям.</w:t>
      </w:r>
    </w:p>
    <w:p w:rsidR="00C744B3" w:rsidRPr="001F5DDC" w:rsidRDefault="00C744B3" w:rsidP="00203AB3">
      <w:pPr>
        <w:pStyle w:val="2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пользоваться ГОСТами и ТУ на дизельное топливо, проводить качественную оценку марок дизельного топлива, определять кинематическую вязкость дизельного топлива.</w:t>
      </w:r>
    </w:p>
    <w:p w:rsidR="00C744B3" w:rsidRPr="001F5DDC" w:rsidRDefault="00C744B3" w:rsidP="00203AB3">
      <w:pPr>
        <w:pStyle w:val="2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пользоваться ГОСТами и ТУ на все виды газового топлива; по эксплуатационным характеристикам давать оценку газового топлива.</w:t>
      </w:r>
    </w:p>
    <w:p w:rsidR="00C744B3" w:rsidRPr="001F5DDC" w:rsidRDefault="00C744B3" w:rsidP="00203AB3">
      <w:pPr>
        <w:pStyle w:val="2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lastRenderedPageBreak/>
        <w:t>определять основные качественные характеристики масел; кинематическую вязкость масла при различных температурах, ИВ масла и его ВТХ; сделать вывод и применении масла и его влиянии на работу двигателя.</w:t>
      </w:r>
    </w:p>
    <w:p w:rsidR="00C744B3" w:rsidRPr="001F5DDC" w:rsidRDefault="00C744B3" w:rsidP="00203AB3">
      <w:pPr>
        <w:pStyle w:val="2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дать эксплуатационную оценку смазок по ГОСТам, внешним признакам;</w:t>
      </w:r>
    </w:p>
    <w:p w:rsidR="00C744B3" w:rsidRPr="001F5DDC" w:rsidRDefault="00C744B3" w:rsidP="00203AB3">
      <w:pPr>
        <w:pStyle w:val="2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сделать вывод о влиянии качества эксплуатационных материалов на их расход, экономию и рациональное применение.</w:t>
      </w:r>
    </w:p>
    <w:p w:rsidR="00C744B3" w:rsidRPr="001F5DDC" w:rsidRDefault="00C744B3" w:rsidP="00203AB3">
      <w:pPr>
        <w:pStyle w:val="2e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 расшифровывать марку ЛКМ, по показателям паспорта качества дать характеристику ЛКМ, определить назначение и область их применения.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1F5DDC">
        <w:rPr>
          <w:rFonts w:eastAsia="Times New Roman"/>
          <w:b/>
          <w:sz w:val="28"/>
          <w:szCs w:val="28"/>
        </w:rPr>
        <w:t>знать: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основные способы переработки нефтепродуктов, способы их очистки и доведения до норм стандарта.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эксплуатационные требования к автомобильному бензину, характеристики важнейших показателей качества, их влияние на работу двигателя; марки автомобильных бензинов, их применение.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эксплуатационные требования к дизельным топливам, характеристики важнейших показателей качества, их влияние на работу двигателя и его износ, марки дизельных топлив, их применение.</w:t>
      </w:r>
    </w:p>
    <w:p w:rsidR="00C744B3" w:rsidRPr="001F5DDC" w:rsidRDefault="00C744B3" w:rsidP="00203AB3">
      <w:pPr>
        <w:numPr>
          <w:ilvl w:val="0"/>
          <w:numId w:val="24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сведения о назначении масел, их получении, очистки, классификации. Важнейшие эксплуатационные свойства, роль присадок, условия работы моторных и трансмиссионных масел, маркировку масел по ГОСТам, SAE и API.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состав, структуру, методы получения смазок, назначение и их важнейшие эксплуатационные требования; наименование смазок в нормативной документации, их классификацию.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классификацию специальных жидкостей по областям применения; жидкости для систем охлаждения – марки, состав, эксплуатационные свойства; жидкости для гидравлических систем – классификация, марки, состав, назначение.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систему учета, планирования, организации, расхода эксплуатационных материалов; их экономия, способы утилизации, вторичной переработки.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назначение, классификацию ЛКМ, технико-экономические требования к ним. Состав основных и вспомогательных ЛКМ, показатели их качества, маркировку.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состав, получение, применение резины, основные физико-химические свойства, виды шин.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состав, марки вспомогательных материалов.</w:t>
      </w:r>
    </w:p>
    <w:p w:rsidR="00C744B3" w:rsidRPr="001F5DDC" w:rsidRDefault="00C744B3" w:rsidP="00203AB3">
      <w:pPr>
        <w:pStyle w:val="2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ПДК токсичных эксплуатационных материалов специальных жидкостей; вредное воздействие на человека этих материалов, последствия при отравлении нефтепродуктами, первая помощь при отравлении. Систему организации мер безопасности на АТП. Воздействие нефтепродуктов на окружающую среду. </w:t>
      </w:r>
    </w:p>
    <w:p w:rsidR="001F5DDC" w:rsidRDefault="001F5DDC" w:rsidP="001F5DDC">
      <w:pPr>
        <w:pStyle w:val="2e"/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1F5DDC" w:rsidRDefault="001F5DDC" w:rsidP="001F5DDC">
      <w:pPr>
        <w:pStyle w:val="2e"/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1F5DDC" w:rsidRPr="001F5DDC" w:rsidRDefault="001F5DDC" w:rsidP="001F5DDC">
      <w:pPr>
        <w:pStyle w:val="2e"/>
        <w:spacing w:after="0" w:line="240" w:lineRule="auto"/>
        <w:jc w:val="both"/>
        <w:rPr>
          <w:rFonts w:eastAsia="Times New Roman"/>
          <w:b/>
          <w:sz w:val="28"/>
          <w:szCs w:val="28"/>
        </w:rPr>
      </w:pP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</w:p>
    <w:p w:rsidR="00C744B3" w:rsidRPr="008641B1" w:rsidRDefault="00C744B3" w:rsidP="00C744B3">
      <w:pPr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lastRenderedPageBreak/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C744B3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C744B3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228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01.06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152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36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76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216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288</w:t>
            </w:r>
          </w:p>
        </w:tc>
      </w:tr>
      <w:tr w:rsidR="00C744B3" w:rsidRPr="008641B1" w:rsidTr="00DD1637">
        <w:tc>
          <w:tcPr>
            <w:tcW w:w="9748" w:type="dxa"/>
            <w:gridSpan w:val="3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01.06 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C744B3" w:rsidRPr="008641B1" w:rsidRDefault="00C744B3" w:rsidP="00C7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 w:firstLine="720"/>
        <w:jc w:val="both"/>
        <w:rPr>
          <w:rFonts w:eastAsia="Times New Roman"/>
          <w:sz w:val="28"/>
          <w:szCs w:val="28"/>
        </w:rPr>
      </w:pPr>
    </w:p>
    <w:p w:rsidR="00C744B3" w:rsidRPr="008641B1" w:rsidRDefault="00C744B3" w:rsidP="00C744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ПМ.02 Организация деятельности коллектива исполнителей</w:t>
      </w:r>
    </w:p>
    <w:p w:rsidR="00C744B3" w:rsidRPr="008641B1" w:rsidRDefault="00C744B3" w:rsidP="00C744B3">
      <w:pPr>
        <w:ind w:right="141"/>
        <w:jc w:val="center"/>
        <w:rPr>
          <w:rFonts w:eastAsia="Times New Roman"/>
          <w:b/>
          <w:sz w:val="28"/>
          <w:szCs w:val="28"/>
        </w:rPr>
      </w:pPr>
    </w:p>
    <w:p w:rsidR="00C744B3" w:rsidRPr="008641B1" w:rsidRDefault="00C744B3" w:rsidP="00C744B3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МДК.02.01. Управление коллективом исполнителей</w:t>
      </w:r>
    </w:p>
    <w:p w:rsidR="00C744B3" w:rsidRPr="001F5DDC" w:rsidRDefault="00C744B3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2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коллектива исполнителей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C744B3" w:rsidRPr="001F5DDC" w:rsidRDefault="00C744B3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1F5DDC">
        <w:rPr>
          <w:rFonts w:eastAsia="Calibri"/>
          <w:b/>
          <w:bCs/>
          <w:sz w:val="28"/>
          <w:szCs w:val="28"/>
          <w:lang w:eastAsia="en-US"/>
        </w:rPr>
        <w:t>иметь практический опыт: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планирования и организации работ производственного поста, участка;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проверки качества выполняемых работ: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оценки экономической эффективности производственной деятельности;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Calibri"/>
          <w:sz w:val="28"/>
          <w:szCs w:val="28"/>
          <w:lang w:eastAsia="en-US"/>
        </w:rPr>
        <w:t>обеспечения безопасности труда на производственном участке;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1F5DDC">
        <w:rPr>
          <w:rFonts w:eastAsia="Calibri"/>
          <w:b/>
          <w:bCs/>
          <w:sz w:val="28"/>
          <w:szCs w:val="28"/>
          <w:lang w:eastAsia="en-US"/>
        </w:rPr>
        <w:t>уметь: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планировать работу участка по установленным срокам;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осуществлять руководство работой производственного участка;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своевременно подготавливать производство;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обеспечивать рациональную расстановку рабочих;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контролировать соблюдение технологических процессов;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оперативно выявлять и устранять причины их нарушения;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проверять качество выполненных работ;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осуществлять производственный инструктаж рабочих;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анализировать результаты производственной деятельности участка;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обеспечивать правильность и своевременность оформления первичных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документов;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организовывать работу по повышению квалификации рабочих;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lastRenderedPageBreak/>
        <w:t>рассчитывать по принятой методологии основные технико-экономические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Calibri"/>
          <w:sz w:val="28"/>
          <w:szCs w:val="28"/>
          <w:lang w:eastAsia="en-US"/>
        </w:rPr>
        <w:t>показатели производственной деятельности.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знать</w:t>
      </w:r>
      <w:r w:rsidRPr="001F5DDC">
        <w:rPr>
          <w:rFonts w:eastAsia="Times New Roman"/>
          <w:sz w:val="28"/>
          <w:szCs w:val="28"/>
        </w:rPr>
        <w:t>: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действующие законодательные и нормативные акты, регулирующие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производственно-хозяйственную деятельность;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положения действующей системы менеджмента качества,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методы нормирования и формы оплаты труда;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основы управленческого учета;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основные технико-экономические показатели производственной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деятельности;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порядок разработки и оформления технической документации;</w:t>
      </w:r>
    </w:p>
    <w:p w:rsidR="00C744B3" w:rsidRPr="001F5DDC" w:rsidRDefault="00C744B3" w:rsidP="001F5D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правила охраны труда, противопожарной и экологической безопасности,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DDC">
        <w:rPr>
          <w:rFonts w:eastAsia="Calibri"/>
          <w:sz w:val="28"/>
          <w:szCs w:val="28"/>
          <w:lang w:eastAsia="en-US"/>
        </w:rPr>
        <w:t>виды, периодичность и правила оформления инструктажа.</w:t>
      </w:r>
    </w:p>
    <w:p w:rsidR="008641B1" w:rsidRPr="001F5DDC" w:rsidRDefault="008641B1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744B3" w:rsidRPr="008641B1" w:rsidRDefault="00C744B3" w:rsidP="00C744B3">
      <w:pPr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C744B3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C744B3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210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02.01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70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72</w:t>
            </w:r>
          </w:p>
        </w:tc>
      </w:tr>
      <w:tr w:rsidR="00C744B3" w:rsidRPr="008641B1" w:rsidTr="00DD1637">
        <w:tc>
          <w:tcPr>
            <w:tcW w:w="9748" w:type="dxa"/>
            <w:gridSpan w:val="3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02.01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.02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C744B3" w:rsidRPr="008641B1" w:rsidRDefault="00C744B3" w:rsidP="00C7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 w:firstLine="720"/>
        <w:jc w:val="both"/>
        <w:rPr>
          <w:rFonts w:eastAsia="Times New Roman"/>
          <w:sz w:val="28"/>
          <w:szCs w:val="28"/>
        </w:rPr>
      </w:pPr>
    </w:p>
    <w:p w:rsidR="00C744B3" w:rsidRPr="001F5DDC" w:rsidRDefault="00C744B3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b/>
          <w:sz w:val="28"/>
          <w:szCs w:val="28"/>
        </w:rPr>
        <w:t>МДК.02.02. Основы социальной психологии и делового общения</w:t>
      </w:r>
    </w:p>
    <w:p w:rsidR="00C744B3" w:rsidRPr="001F5DDC" w:rsidRDefault="00C744B3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</w:t>
      </w:r>
      <w:r w:rsidR="00953BD0" w:rsidRPr="001F5DDC">
        <w:rPr>
          <w:rFonts w:ascii="Times New Roman" w:hAnsi="Times New Roman" w:cs="Times New Roman"/>
          <w:sz w:val="28"/>
          <w:szCs w:val="28"/>
        </w:rPr>
        <w:t>, разработана за счет часов вариативной части</w:t>
      </w:r>
      <w:r w:rsidRPr="001F5DDC">
        <w:rPr>
          <w:rFonts w:ascii="Times New Roman" w:hAnsi="Times New Roman" w:cs="Times New Roman"/>
          <w:sz w:val="28"/>
          <w:szCs w:val="28"/>
        </w:rPr>
        <w:t xml:space="preserve">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2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коллектива исполнителей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C744B3" w:rsidRPr="001F5DDC" w:rsidRDefault="00C744B3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44B3" w:rsidRPr="001F5DDC" w:rsidRDefault="00C744B3" w:rsidP="001F5DDC">
      <w:pPr>
        <w:pStyle w:val="af6"/>
        <w:spacing w:line="240" w:lineRule="auto"/>
        <w:ind w:firstLine="709"/>
        <w:rPr>
          <w:rFonts w:ascii="Times New Roman" w:hAnsi="Times New Roman"/>
          <w:szCs w:val="28"/>
        </w:rPr>
      </w:pPr>
      <w:r w:rsidRPr="001F5DDC">
        <w:rPr>
          <w:rFonts w:ascii="Times New Roman" w:hAnsi="Times New Roman"/>
          <w:b/>
          <w:szCs w:val="28"/>
        </w:rPr>
        <w:t>уметь:</w:t>
      </w:r>
      <w:r w:rsidRPr="001F5DDC">
        <w:rPr>
          <w:rFonts w:ascii="Times New Roman" w:hAnsi="Times New Roman"/>
          <w:szCs w:val="28"/>
        </w:rPr>
        <w:t xml:space="preserve"> пользоваться приемами саморегуляции поведения в процессе межличностного общения;</w:t>
      </w:r>
    </w:p>
    <w:p w:rsidR="00C744B3" w:rsidRPr="001F5DDC" w:rsidRDefault="00C744B3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b/>
          <w:sz w:val="28"/>
          <w:szCs w:val="28"/>
        </w:rPr>
        <w:t>знать:</w:t>
      </w:r>
      <w:r w:rsidRPr="001F5DDC">
        <w:rPr>
          <w:sz w:val="28"/>
          <w:szCs w:val="28"/>
        </w:rPr>
        <w:t xml:space="preserve"> закономерности общения, социально-психологические феномены группы и общества, пути социальной адаптации личности.</w:t>
      </w:r>
    </w:p>
    <w:p w:rsidR="00C744B3" w:rsidRPr="008641B1" w:rsidRDefault="00C744B3" w:rsidP="00C7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C744B3" w:rsidRPr="008641B1" w:rsidRDefault="00C744B3" w:rsidP="00C744B3">
      <w:pPr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lastRenderedPageBreak/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C744B3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C744B3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125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02.02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83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25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42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7621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72</w:t>
            </w:r>
          </w:p>
        </w:tc>
      </w:tr>
      <w:tr w:rsidR="00C744B3" w:rsidRPr="008641B1" w:rsidTr="00DD1637">
        <w:tc>
          <w:tcPr>
            <w:tcW w:w="9748" w:type="dxa"/>
            <w:gridSpan w:val="3"/>
            <w:shd w:val="clear" w:color="auto" w:fill="auto"/>
          </w:tcPr>
          <w:p w:rsidR="00C744B3" w:rsidRPr="008641B1" w:rsidRDefault="00C744B3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02.02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-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C744B3" w:rsidRPr="008641B1" w:rsidTr="00DD1637">
        <w:tc>
          <w:tcPr>
            <w:tcW w:w="3652" w:type="dxa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.02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C744B3" w:rsidRPr="008641B1" w:rsidRDefault="00C744B3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C744B3" w:rsidRPr="008641B1" w:rsidRDefault="00C744B3" w:rsidP="00C74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 w:firstLine="720"/>
        <w:jc w:val="both"/>
        <w:rPr>
          <w:rFonts w:eastAsia="Times New Roman"/>
          <w:sz w:val="28"/>
          <w:szCs w:val="28"/>
        </w:rPr>
      </w:pPr>
    </w:p>
    <w:p w:rsidR="00953BD0" w:rsidRPr="008641B1" w:rsidRDefault="00953BD0" w:rsidP="00953BD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ПМ.03 Выполнение работ по   профессии   18511 Слесарь по ремонту автомобилей (3 разряд)</w:t>
      </w:r>
    </w:p>
    <w:p w:rsidR="00953BD0" w:rsidRPr="008641B1" w:rsidRDefault="00953BD0" w:rsidP="00953BD0">
      <w:pPr>
        <w:ind w:right="141"/>
        <w:jc w:val="center"/>
        <w:rPr>
          <w:rFonts w:eastAsia="Times New Roman"/>
          <w:b/>
          <w:sz w:val="28"/>
          <w:szCs w:val="28"/>
        </w:rPr>
      </w:pPr>
    </w:p>
    <w:p w:rsidR="00953BD0" w:rsidRPr="008641B1" w:rsidRDefault="00953BD0" w:rsidP="00953BD0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МДК.03.01. Слесарное дело и технические измерения</w:t>
      </w:r>
    </w:p>
    <w:p w:rsidR="00953BD0" w:rsidRPr="001F5DDC" w:rsidRDefault="00953BD0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ППССЗ, разработана за счет часов вариативной части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3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Выполнение работ по   профессии   18511 Слесарь по ремонту автомобилей (3 разряд)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953BD0" w:rsidRPr="001F5DDC" w:rsidRDefault="00953BD0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953BD0" w:rsidRPr="001F5DDC" w:rsidRDefault="00953BD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53BD0" w:rsidRPr="001F5DDC" w:rsidRDefault="00953BD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иметь практический опыт:</w:t>
      </w:r>
    </w:p>
    <w:p w:rsidR="00953BD0" w:rsidRPr="001F5DDC" w:rsidRDefault="00953BD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в осуществлении разборки и сборки агрегатов и узлов автомобилей;</w:t>
      </w:r>
    </w:p>
    <w:p w:rsidR="000E3A8C" w:rsidRDefault="00953BD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 - в осуществлении</w:t>
      </w:r>
      <w:r w:rsidR="000E3A8C">
        <w:rPr>
          <w:rFonts w:eastAsia="Times New Roman"/>
          <w:sz w:val="28"/>
          <w:szCs w:val="28"/>
        </w:rPr>
        <w:t xml:space="preserve"> </w:t>
      </w:r>
      <w:r w:rsidRPr="001F5DDC">
        <w:rPr>
          <w:rFonts w:eastAsia="Times New Roman"/>
          <w:sz w:val="28"/>
          <w:szCs w:val="28"/>
        </w:rPr>
        <w:t>технического контроля эксплуатируемого транспорта;      </w:t>
      </w:r>
    </w:p>
    <w:p w:rsidR="00953BD0" w:rsidRPr="001F5DDC" w:rsidRDefault="00953BD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в осуществлении технического обслуживания и ремонта  автомобилей;      </w:t>
      </w:r>
    </w:p>
    <w:p w:rsidR="00953BD0" w:rsidRPr="001F5DDC" w:rsidRDefault="00953BD0" w:rsidP="001F5DDC">
      <w:pPr>
        <w:pStyle w:val="af6"/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1F5DDC">
        <w:rPr>
          <w:rFonts w:ascii="Times New Roman" w:hAnsi="Times New Roman"/>
          <w:b/>
          <w:szCs w:val="28"/>
        </w:rPr>
        <w:t>уметь:</w:t>
      </w:r>
      <w:r w:rsidRPr="001F5DDC">
        <w:rPr>
          <w:rFonts w:ascii="Times New Roman" w:hAnsi="Times New Roman"/>
          <w:b/>
          <w:bCs/>
          <w:i/>
          <w:iCs/>
          <w:color w:val="003399"/>
          <w:szCs w:val="28"/>
        </w:rPr>
        <w:t xml:space="preserve"> </w:t>
      </w:r>
      <w:r w:rsidRPr="001F5DDC">
        <w:rPr>
          <w:rFonts w:ascii="Times New Roman" w:hAnsi="Times New Roman"/>
          <w:bCs/>
          <w:iCs/>
          <w:szCs w:val="28"/>
        </w:rPr>
        <w:t xml:space="preserve">выполнять подготовительные операции слесарной обработки; </w:t>
      </w:r>
    </w:p>
    <w:p w:rsidR="00953BD0" w:rsidRPr="001F5DDC" w:rsidRDefault="00953BD0" w:rsidP="001F5DDC">
      <w:pPr>
        <w:pStyle w:val="af6"/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1F5DDC">
        <w:rPr>
          <w:rFonts w:ascii="Times New Roman" w:hAnsi="Times New Roman"/>
          <w:bCs/>
          <w:iCs/>
          <w:szCs w:val="28"/>
        </w:rPr>
        <w:t xml:space="preserve">выполнять размерную слесарную обработку; </w:t>
      </w:r>
    </w:p>
    <w:p w:rsidR="00953BD0" w:rsidRPr="001F5DDC" w:rsidRDefault="00953BD0" w:rsidP="001F5DDC">
      <w:pPr>
        <w:pStyle w:val="af6"/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1F5DDC">
        <w:rPr>
          <w:rFonts w:ascii="Times New Roman" w:hAnsi="Times New Roman"/>
          <w:bCs/>
          <w:iCs/>
          <w:szCs w:val="28"/>
        </w:rPr>
        <w:t>выполнять пригоночные операции слесарной</w:t>
      </w:r>
      <w:r w:rsidRPr="001F5DDC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1F5DDC">
        <w:rPr>
          <w:rFonts w:ascii="Times New Roman" w:hAnsi="Times New Roman"/>
          <w:bCs/>
          <w:iCs/>
          <w:szCs w:val="28"/>
        </w:rPr>
        <w:t>обработки;</w:t>
      </w:r>
    </w:p>
    <w:p w:rsidR="00C744B3" w:rsidRPr="001F5DDC" w:rsidRDefault="00953BD0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Cs/>
          <w:sz w:val="28"/>
          <w:szCs w:val="28"/>
        </w:rPr>
      </w:pPr>
      <w:r w:rsidRPr="001F5DDC">
        <w:rPr>
          <w:b/>
          <w:bCs/>
          <w:iCs/>
          <w:sz w:val="28"/>
          <w:szCs w:val="28"/>
        </w:rPr>
        <w:t>знать:</w:t>
      </w:r>
      <w:r w:rsidRPr="001F5DDC">
        <w:rPr>
          <w:bCs/>
          <w:iCs/>
          <w:sz w:val="28"/>
          <w:szCs w:val="28"/>
        </w:rPr>
        <w:t xml:space="preserve"> виды слесарных работ и технологию их выполнения, устройство, назначение, правила выбора и применения инструментов и приспособлений, используемых при выполнении слесарных работ.</w:t>
      </w:r>
    </w:p>
    <w:p w:rsidR="00953BD0" w:rsidRDefault="00953BD0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0E3A8C" w:rsidRDefault="000E3A8C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0E3A8C" w:rsidRDefault="000E3A8C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0E3A8C" w:rsidRDefault="000E3A8C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0E3A8C" w:rsidRPr="008641B1" w:rsidRDefault="000E3A8C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953BD0" w:rsidRPr="008641B1" w:rsidRDefault="00953BD0" w:rsidP="00953BD0">
      <w:pPr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lastRenderedPageBreak/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953BD0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953BD0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51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03.01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34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14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17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03.01 Учебная слесарная практика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108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953BD0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03.02 Демонтажно – монтажная практика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108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953BD0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03.03 Техническое обслуживание и текущий ремонт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108</w:t>
            </w:r>
          </w:p>
        </w:tc>
      </w:tr>
      <w:tr w:rsidR="00953BD0" w:rsidRPr="008641B1" w:rsidTr="00DD1637">
        <w:tc>
          <w:tcPr>
            <w:tcW w:w="7621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36</w:t>
            </w:r>
          </w:p>
        </w:tc>
      </w:tr>
      <w:tr w:rsidR="00953BD0" w:rsidRPr="008641B1" w:rsidTr="00DD1637">
        <w:tc>
          <w:tcPr>
            <w:tcW w:w="9748" w:type="dxa"/>
            <w:gridSpan w:val="3"/>
            <w:shd w:val="clear" w:color="auto" w:fill="auto"/>
          </w:tcPr>
          <w:p w:rsidR="00953BD0" w:rsidRPr="008641B1" w:rsidRDefault="00953BD0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953BD0" w:rsidRPr="008641B1" w:rsidTr="00DD1637">
        <w:tc>
          <w:tcPr>
            <w:tcW w:w="3652" w:type="dxa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03.01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53BD0" w:rsidRPr="008641B1" w:rsidRDefault="00846636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953BD0" w:rsidRPr="008641B1" w:rsidTr="00DD1637">
        <w:tc>
          <w:tcPr>
            <w:tcW w:w="3652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953BD0" w:rsidRPr="008641B1" w:rsidTr="00DD1637">
        <w:tc>
          <w:tcPr>
            <w:tcW w:w="3652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03.02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953BD0" w:rsidRPr="008641B1" w:rsidTr="00DD1637">
        <w:tc>
          <w:tcPr>
            <w:tcW w:w="3652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03.03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953BD0" w:rsidRPr="008641B1" w:rsidTr="00DD1637">
        <w:tc>
          <w:tcPr>
            <w:tcW w:w="3652" w:type="dxa"/>
            <w:shd w:val="clear" w:color="auto" w:fill="auto"/>
          </w:tcPr>
          <w:p w:rsidR="00953BD0" w:rsidRPr="008641B1" w:rsidRDefault="00953BD0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53BD0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-</w:t>
            </w:r>
          </w:p>
        </w:tc>
      </w:tr>
      <w:tr w:rsidR="00953BD0" w:rsidRPr="008641B1" w:rsidTr="00DD1637">
        <w:tc>
          <w:tcPr>
            <w:tcW w:w="3652" w:type="dxa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.03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53BD0" w:rsidRPr="008641B1" w:rsidRDefault="00953BD0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953BD0" w:rsidRPr="008641B1" w:rsidRDefault="00953BD0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81289E" w:rsidRPr="008641B1" w:rsidRDefault="0081289E" w:rsidP="0081289E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B1">
        <w:rPr>
          <w:rFonts w:ascii="Times New Roman" w:hAnsi="Times New Roman" w:cs="Times New Roman"/>
          <w:b/>
          <w:sz w:val="28"/>
          <w:szCs w:val="28"/>
        </w:rPr>
        <w:t>МДК.03.02. Устройство, техническое обслуживание и ремонт автомобилей</w:t>
      </w:r>
    </w:p>
    <w:p w:rsidR="0081289E" w:rsidRPr="001F5DDC" w:rsidRDefault="0081289E" w:rsidP="001F5DD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DC">
        <w:rPr>
          <w:rFonts w:ascii="Times New Roman" w:hAnsi="Times New Roman" w:cs="Times New Roman"/>
          <w:sz w:val="28"/>
          <w:szCs w:val="28"/>
        </w:rPr>
        <w:t xml:space="preserve"> Рабочая программа профессионального модуля является частью ППССЗ, разработана за счет часов вариативной части в соответствии с ФГОС СПО в части освоения основного </w:t>
      </w:r>
      <w:r w:rsidRPr="001F5DDC">
        <w:rPr>
          <w:rFonts w:ascii="Times New Roman" w:hAnsi="Times New Roman" w:cs="Times New Roman"/>
          <w:b/>
          <w:sz w:val="28"/>
          <w:szCs w:val="28"/>
        </w:rPr>
        <w:t>ВПД 3</w:t>
      </w:r>
      <w:r w:rsidRPr="001F5DDC">
        <w:rPr>
          <w:rFonts w:ascii="Times New Roman" w:hAnsi="Times New Roman" w:cs="Times New Roman"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Выполнение работ по   профессии   18511 Слесарь по ремонту автомобилей (3 разряд) </w:t>
      </w:r>
      <w:r w:rsidRPr="001F5DDC">
        <w:rPr>
          <w:rFonts w:ascii="Times New Roman" w:hAnsi="Times New Roman" w:cs="Times New Roman"/>
          <w:sz w:val="28"/>
          <w:szCs w:val="28"/>
        </w:rPr>
        <w:t>и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D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1F5DDC">
        <w:rPr>
          <w:rFonts w:ascii="Times New Roman" w:hAnsi="Times New Roman" w:cs="Times New Roman"/>
          <w:b/>
          <w:sz w:val="28"/>
          <w:szCs w:val="28"/>
        </w:rPr>
        <w:t xml:space="preserve"> ПК</w:t>
      </w:r>
      <w:r w:rsidRPr="001F5DDC">
        <w:rPr>
          <w:rFonts w:ascii="Times New Roman" w:hAnsi="Times New Roman" w:cs="Times New Roman"/>
          <w:sz w:val="28"/>
          <w:szCs w:val="28"/>
        </w:rPr>
        <w:t>.  Рабочая программа ПМ  входит  в профессиональный учебный   цикл учебного плана.</w:t>
      </w:r>
    </w:p>
    <w:p w:rsidR="0081289E" w:rsidRPr="001F5DDC" w:rsidRDefault="0081289E" w:rsidP="001F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Цели и задачи учебной дисциплины – требования к результатам освоения профессионального модуля: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иметь практический опыт:</w:t>
      </w:r>
    </w:p>
    <w:p w:rsidR="0081289E" w:rsidRPr="001F5DDC" w:rsidRDefault="0081289E" w:rsidP="000E3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в осуществлении разборки и сборки агрегатов и узлов автомобилей;</w:t>
      </w:r>
    </w:p>
    <w:p w:rsidR="0081289E" w:rsidRPr="001F5DDC" w:rsidRDefault="0081289E" w:rsidP="000E3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 - в осуществлении технического контроля эксплуатируемого транспорта;      </w:t>
      </w:r>
      <w:r w:rsidRPr="001F5DDC">
        <w:rPr>
          <w:rFonts w:eastAsia="Times New Roman"/>
          <w:sz w:val="28"/>
          <w:szCs w:val="28"/>
        </w:rPr>
        <w:br/>
        <w:t>- в осуществлении технического обслуживания и ремонта  автомобилей;      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уметь:</w:t>
      </w:r>
    </w:p>
    <w:p w:rsidR="0081289E" w:rsidRDefault="0081289E" w:rsidP="000E3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- разрабатывать и осуществлять технологический процесс технического       </w:t>
      </w:r>
      <w:r w:rsidRPr="001F5DDC">
        <w:rPr>
          <w:rFonts w:eastAsia="Times New Roman"/>
          <w:sz w:val="28"/>
          <w:szCs w:val="28"/>
        </w:rPr>
        <w:br/>
        <w:t>обслуживания и ремонта автотранспорта;     </w:t>
      </w:r>
      <w:r w:rsidRPr="001F5DDC">
        <w:rPr>
          <w:rFonts w:eastAsia="Times New Roman"/>
          <w:sz w:val="28"/>
          <w:szCs w:val="28"/>
        </w:rPr>
        <w:br/>
        <w:t>- осуществлять технический контроль автотранспорта;                            </w:t>
      </w:r>
      <w:r w:rsidRPr="001F5DDC">
        <w:rPr>
          <w:rFonts w:eastAsia="Times New Roman"/>
          <w:sz w:val="28"/>
          <w:szCs w:val="28"/>
        </w:rPr>
        <w:br/>
        <w:t>- оценивать эффективность производственной деятельности;                              </w:t>
      </w:r>
      <w:r w:rsidRPr="001F5DDC">
        <w:rPr>
          <w:rFonts w:eastAsia="Times New Roman"/>
          <w:sz w:val="28"/>
          <w:szCs w:val="28"/>
        </w:rPr>
        <w:br/>
        <w:t>- осуществлять самостоятельный поиск необходимой информации для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решения    профессиональных задач;                    </w:t>
      </w:r>
      <w:r w:rsidRPr="001F5DDC">
        <w:rPr>
          <w:rFonts w:eastAsia="Times New Roman"/>
          <w:sz w:val="28"/>
          <w:szCs w:val="28"/>
        </w:rPr>
        <w:br/>
        <w:t>- анализировать и оценивать состояние охраны труда на производственном 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участке;  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1F5DDC">
        <w:rPr>
          <w:rFonts w:eastAsia="Times New Roman"/>
          <w:b/>
          <w:sz w:val="28"/>
          <w:szCs w:val="28"/>
        </w:rPr>
        <w:t>знать:</w:t>
      </w:r>
    </w:p>
    <w:p w:rsidR="008641B1" w:rsidRPr="001F5DDC" w:rsidRDefault="0081289E" w:rsidP="000E3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 xml:space="preserve">- устройство и основы теории подвижного </w:t>
      </w: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  <w:r w:rsidRPr="001F5DDC">
        <w:rPr>
          <w:rFonts w:eastAsia="Times New Roman"/>
          <w:sz w:val="28"/>
          <w:szCs w:val="28"/>
        </w:rPr>
        <w:t>состава  автомобильного  транспорта;          </w:t>
      </w:r>
      <w:r w:rsidRPr="001F5DDC">
        <w:rPr>
          <w:rFonts w:eastAsia="Times New Roman"/>
          <w:sz w:val="28"/>
          <w:szCs w:val="28"/>
        </w:rPr>
        <w:br/>
        <w:t>- базовые схемы включения элементов электрооборудования;                        </w:t>
      </w:r>
      <w:r w:rsidRPr="001F5DDC">
        <w:rPr>
          <w:rFonts w:eastAsia="Times New Roman"/>
          <w:sz w:val="28"/>
          <w:szCs w:val="28"/>
        </w:rPr>
        <w:br/>
        <w:t>- свойства и показатели качества автомобильных эксплуатационных материалов; </w:t>
      </w:r>
      <w:r w:rsidRPr="001F5DDC">
        <w:rPr>
          <w:rFonts w:eastAsia="Times New Roman"/>
          <w:sz w:val="28"/>
          <w:szCs w:val="28"/>
        </w:rPr>
        <w:br/>
        <w:t>- правила оформления технической и отчетной документации; </w:t>
      </w:r>
      <w:r w:rsidRPr="001F5DDC">
        <w:rPr>
          <w:rFonts w:eastAsia="Times New Roman"/>
          <w:sz w:val="28"/>
          <w:szCs w:val="28"/>
        </w:rPr>
        <w:br/>
        <w:t>- классификацию, основные характеристики и  технические параметры автомобильного  транспорта;                                 </w:t>
      </w:r>
      <w:r w:rsidRPr="001F5DDC">
        <w:rPr>
          <w:rFonts w:eastAsia="Times New Roman"/>
          <w:sz w:val="28"/>
          <w:szCs w:val="28"/>
        </w:rPr>
        <w:br/>
        <w:t>- методы оценки и контроля качества в профессиональной деятельности;            </w:t>
      </w:r>
      <w:r w:rsidRPr="001F5DDC">
        <w:rPr>
          <w:rFonts w:eastAsia="Times New Roman"/>
          <w:sz w:val="28"/>
          <w:szCs w:val="28"/>
        </w:rPr>
        <w:br/>
        <w:t>- основные положения действующей нормативной документации;</w:t>
      </w:r>
      <w:r w:rsidRPr="001F5DDC">
        <w:rPr>
          <w:rFonts w:eastAsia="Times New Roman"/>
          <w:sz w:val="28"/>
          <w:szCs w:val="28"/>
        </w:rPr>
        <w:br/>
        <w:t>- основы организации деятельности  предприятия и управление им;                </w:t>
      </w:r>
      <w:r w:rsidRPr="001F5DDC">
        <w:rPr>
          <w:rFonts w:eastAsia="Times New Roman"/>
          <w:sz w:val="28"/>
          <w:szCs w:val="28"/>
        </w:rPr>
        <w:br/>
        <w:t>- правила и нормы охраны труда, промышленной санитарии и  противопожарной  защиты.</w:t>
      </w:r>
    </w:p>
    <w:p w:rsidR="0081289E" w:rsidRPr="008641B1" w:rsidRDefault="0081289E" w:rsidP="00953B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81289E" w:rsidRPr="008641B1" w:rsidRDefault="0081289E" w:rsidP="0081289E">
      <w:pPr>
        <w:ind w:right="141"/>
        <w:jc w:val="center"/>
        <w:rPr>
          <w:sz w:val="28"/>
          <w:szCs w:val="28"/>
          <w:u w:val="single"/>
        </w:rPr>
      </w:pPr>
      <w:r w:rsidRPr="008641B1">
        <w:rPr>
          <w:b/>
          <w:sz w:val="28"/>
          <w:szCs w:val="28"/>
        </w:rPr>
        <w:t>Объем профессионального модуля  и виды учебной работы</w:t>
      </w:r>
    </w:p>
    <w:tbl>
      <w:tblPr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52"/>
        <w:gridCol w:w="3969"/>
        <w:gridCol w:w="2127"/>
      </w:tblGrid>
      <w:tr w:rsidR="0081289E" w:rsidRPr="008641B1" w:rsidTr="00DD1637">
        <w:trPr>
          <w:trHeight w:val="460"/>
        </w:trPr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 xml:space="preserve">Объём  часов </w:t>
            </w:r>
          </w:p>
        </w:tc>
      </w:tr>
      <w:tr w:rsidR="0081289E" w:rsidRPr="008641B1" w:rsidTr="00DD1637">
        <w:trPr>
          <w:trHeight w:val="285"/>
        </w:trPr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Максимальная учебная нагрузка по МДК (всего)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93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Обязательная аудиторная учебная нагрузка  по МДК 03.0</w:t>
            </w:r>
            <w:r w:rsidR="00846636" w:rsidRPr="008641B1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62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лабораторные работы и практические занятия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46636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36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в том числе курсовое проектирование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Самостоятельная работа обучающегося по МДК (всего)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46636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31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03.01 Учебная слесарная практика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108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03.02 Демонтажно – монтажная практика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108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03.03 Техническое обслуживание и текущий ремонт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108</w:t>
            </w:r>
          </w:p>
        </w:tc>
      </w:tr>
      <w:tr w:rsidR="0081289E" w:rsidRPr="008641B1" w:rsidTr="00DD1637">
        <w:tc>
          <w:tcPr>
            <w:tcW w:w="7621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2127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36</w:t>
            </w:r>
          </w:p>
        </w:tc>
      </w:tr>
      <w:tr w:rsidR="0081289E" w:rsidRPr="008641B1" w:rsidTr="00DD1637">
        <w:tc>
          <w:tcPr>
            <w:tcW w:w="9748" w:type="dxa"/>
            <w:gridSpan w:val="3"/>
            <w:shd w:val="clear" w:color="auto" w:fill="auto"/>
          </w:tcPr>
          <w:p w:rsidR="0081289E" w:rsidRPr="008641B1" w:rsidRDefault="0081289E" w:rsidP="00DD1637">
            <w:pPr>
              <w:ind w:right="141"/>
              <w:jc w:val="center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Итоговая аттестация  в форме</w:t>
            </w:r>
          </w:p>
        </w:tc>
      </w:tr>
      <w:tr w:rsidR="0081289E" w:rsidRPr="008641B1" w:rsidTr="00DD1637">
        <w:tc>
          <w:tcPr>
            <w:tcW w:w="3652" w:type="dxa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iCs/>
                <w:sz w:val="28"/>
                <w:szCs w:val="28"/>
              </w:rPr>
            </w:pPr>
            <w:r w:rsidRPr="008641B1">
              <w:rPr>
                <w:iCs/>
                <w:sz w:val="28"/>
                <w:szCs w:val="28"/>
              </w:rPr>
              <w:t xml:space="preserve">МДК 03.01                                         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Экзамен</w:t>
            </w:r>
          </w:p>
        </w:tc>
      </w:tr>
      <w:tr w:rsidR="0081289E" w:rsidRPr="008641B1" w:rsidTr="00DD1637">
        <w:tc>
          <w:tcPr>
            <w:tcW w:w="3652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03.01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81289E" w:rsidRPr="008641B1" w:rsidTr="00DD1637">
        <w:tc>
          <w:tcPr>
            <w:tcW w:w="3652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03.02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81289E" w:rsidRPr="008641B1" w:rsidTr="00DD1637">
        <w:tc>
          <w:tcPr>
            <w:tcW w:w="3652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Учебная практика 03.03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Дифференцированный зачёт</w:t>
            </w:r>
          </w:p>
        </w:tc>
      </w:tr>
      <w:tr w:rsidR="0081289E" w:rsidRPr="008641B1" w:rsidTr="00DD1637">
        <w:tc>
          <w:tcPr>
            <w:tcW w:w="3652" w:type="dxa"/>
            <w:shd w:val="clear" w:color="auto" w:fill="auto"/>
          </w:tcPr>
          <w:p w:rsidR="0081289E" w:rsidRPr="008641B1" w:rsidRDefault="0081289E" w:rsidP="00DD1637">
            <w:pPr>
              <w:ind w:right="141"/>
              <w:jc w:val="both"/>
              <w:rPr>
                <w:sz w:val="28"/>
                <w:szCs w:val="28"/>
              </w:rPr>
            </w:pPr>
            <w:r w:rsidRPr="008641B1">
              <w:rPr>
                <w:sz w:val="28"/>
                <w:szCs w:val="28"/>
              </w:rPr>
              <w:t>Производственная  практика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-</w:t>
            </w:r>
          </w:p>
        </w:tc>
      </w:tr>
      <w:tr w:rsidR="0081289E" w:rsidRPr="008641B1" w:rsidTr="00DD1637">
        <w:tc>
          <w:tcPr>
            <w:tcW w:w="3652" w:type="dxa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i/>
                <w:iCs/>
                <w:sz w:val="28"/>
                <w:szCs w:val="28"/>
              </w:rPr>
            </w:pPr>
            <w:r w:rsidRPr="008641B1">
              <w:rPr>
                <w:i/>
                <w:iCs/>
                <w:sz w:val="28"/>
                <w:szCs w:val="28"/>
              </w:rPr>
              <w:t>ПМ .03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1289E" w:rsidRPr="008641B1" w:rsidRDefault="0081289E" w:rsidP="00DD1637">
            <w:pPr>
              <w:ind w:right="141"/>
              <w:rPr>
                <w:b/>
                <w:i/>
                <w:iCs/>
                <w:sz w:val="28"/>
                <w:szCs w:val="28"/>
              </w:rPr>
            </w:pPr>
            <w:r w:rsidRPr="008641B1">
              <w:rPr>
                <w:b/>
                <w:i/>
                <w:iCs/>
                <w:sz w:val="28"/>
                <w:szCs w:val="28"/>
              </w:rPr>
              <w:t>Квалификационный экзамен</w:t>
            </w:r>
          </w:p>
        </w:tc>
      </w:tr>
    </w:tbl>
    <w:p w:rsidR="0081289E" w:rsidRPr="008641B1" w:rsidRDefault="0081289E" w:rsidP="00812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Times New Roman"/>
          <w:sz w:val="28"/>
          <w:szCs w:val="28"/>
        </w:rPr>
      </w:pPr>
    </w:p>
    <w:p w:rsidR="00846636" w:rsidRPr="001F5DDC" w:rsidRDefault="00846636" w:rsidP="00203AB3">
      <w:pPr>
        <w:pStyle w:val="af6"/>
        <w:widowControl w:val="0"/>
        <w:numPr>
          <w:ilvl w:val="0"/>
          <w:numId w:val="26"/>
        </w:numPr>
        <w:tabs>
          <w:tab w:val="clear" w:pos="900"/>
        </w:tabs>
        <w:suppressAutoHyphens w:val="0"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b/>
          <w:szCs w:val="28"/>
        </w:rPr>
      </w:pPr>
      <w:r w:rsidRPr="001F5DDC">
        <w:rPr>
          <w:rFonts w:ascii="Times New Roman" w:hAnsi="Times New Roman"/>
          <w:b/>
          <w:szCs w:val="28"/>
        </w:rPr>
        <w:t>Оценка качества освоения программы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ab/>
        <w:t>Оценка качества освоения ППССЗ  включает: текущий  контроль успеваемости,  промежуточную и государственную итоговую аттестации.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Текущий контроль проводится преподавателем в процессе обучения в формах: устный опрос, письменная работа, тестирование, отчет по результатам практической работы,  отчет по результатам лабораторной и практической  работы, защита проектов и т.д.  Текущий контроль проводят в пределах учебного времени, отведенного на соответствующую учебную дисциплину и профессиональный модуль, как традиционными, так и инновационными методами, включая компьютерные технологии. 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lastRenderedPageBreak/>
        <w:t xml:space="preserve">В процессе обучения успеваемость обучающихся (знания и умения) определяется оценками «отлично», «хорошо», «удовлетворительно» и «неудовлетворительно», «зачтено» и «незачтено». </w:t>
      </w:r>
    </w:p>
    <w:p w:rsidR="00846636" w:rsidRPr="001F5DDC" w:rsidRDefault="00846636" w:rsidP="001F5DDC">
      <w:pPr>
        <w:tabs>
          <w:tab w:val="left" w:pos="3318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 Промежуточную аттестацию проводят в форме зачётов, дифференцированных зачетов и экзаменов, при соблюдении ограничений на количество экзаменов (не более 8 в каждом учебном  году), зачётов и дифференцированных зачётов (суммарно не более 10 в каждом учебном  году, без учёта зачётов по физической культуре).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 физической культуре проводят зачёты каждый семестр и не учитываются при подсчёте допустимого количества зачётов в учебном году, завершает освоение программы дифференцированный зачёт. 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Зачёты и дифференцированные зачёты проводят за счёт учебного времени, отведённого на дисциплину, экзамены – за счет времени, выделенного ФГОС СПО.</w:t>
      </w:r>
    </w:p>
    <w:p w:rsidR="000E3A8C" w:rsidRDefault="00846636" w:rsidP="001F5DDC">
      <w:pPr>
        <w:tabs>
          <w:tab w:val="left" w:pos="3318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 дисциплинам общеобразовательного цикла экзамены проводят по русскому языку и литературе, </w:t>
      </w:r>
      <w:r w:rsidR="000E3A8C">
        <w:rPr>
          <w:sz w:val="28"/>
          <w:szCs w:val="28"/>
        </w:rPr>
        <w:t>математике в письменной форме.</w:t>
      </w:r>
      <w:r w:rsidRPr="001F5DDC">
        <w:rPr>
          <w:sz w:val="28"/>
          <w:szCs w:val="28"/>
        </w:rPr>
        <w:t xml:space="preserve"> </w:t>
      </w:r>
    </w:p>
    <w:p w:rsidR="00846636" w:rsidRPr="001F5DDC" w:rsidRDefault="00846636" w:rsidP="001F5DDC">
      <w:pPr>
        <w:tabs>
          <w:tab w:val="left" w:pos="3318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По дисциплинам профессионального цикла и циклов ОГСЭ и ЕН проводят зачёты, дифференцированные зачёты и экзамены. По составным элементам профессионального модуля проводят: по МДК- экзамен, по учебной практике  и производственной практике (по профилю специальности)– дифференцированный зачёт. По профессиональным модулям проводят экзамен квалификационный.</w:t>
      </w:r>
    </w:p>
    <w:p w:rsidR="00846636" w:rsidRPr="001F5DDC" w:rsidRDefault="00846636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П</w:t>
      </w:r>
      <w:r w:rsidR="00C42765" w:rsidRPr="001F5DDC">
        <w:rPr>
          <w:sz w:val="28"/>
          <w:szCs w:val="28"/>
        </w:rPr>
        <w:t>о профессиональному модулю ПМ.03</w:t>
      </w:r>
      <w:r w:rsidRPr="001F5DDC">
        <w:rPr>
          <w:sz w:val="28"/>
          <w:szCs w:val="28"/>
        </w:rPr>
        <w:t xml:space="preserve"> </w:t>
      </w:r>
      <w:r w:rsidR="00C42765" w:rsidRPr="001F5DDC">
        <w:rPr>
          <w:sz w:val="28"/>
          <w:szCs w:val="28"/>
        </w:rPr>
        <w:t>Выполнение работ по   профессии   18511 Слесарь по ремонту автомобилей (3 разряд)</w:t>
      </w:r>
      <w:r w:rsidRPr="001F5DDC">
        <w:rPr>
          <w:sz w:val="28"/>
          <w:szCs w:val="28"/>
        </w:rPr>
        <w:t xml:space="preserve">, обучающиеся  сдают квалификационный экзамен на получение рабочей профессии </w:t>
      </w:r>
      <w:r w:rsidRPr="001F5DDC">
        <w:rPr>
          <w:b/>
          <w:sz w:val="28"/>
          <w:szCs w:val="28"/>
        </w:rPr>
        <w:t>18511Слесарь по ремонту автомобилей.</w:t>
      </w:r>
      <w:r w:rsidRPr="001F5DDC">
        <w:rPr>
          <w:sz w:val="28"/>
          <w:szCs w:val="28"/>
        </w:rPr>
        <w:t xml:space="preserve"> В состав экзаменационной комиссии на квалификационном экзамене  входят представители работодателя.</w:t>
      </w:r>
    </w:p>
    <w:p w:rsidR="00846636" w:rsidRPr="001F5DDC" w:rsidRDefault="00846636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Формы и методы текущего и промежуточного контроля  по учебным дисциплинам, междисциплинарным курсам,  профессиональным модулям самостоятельно разрабатываются педагогами, рассматриваются на заседаниях методических комиссий отделений  и доводятся до сведения обучающихся не позднее чем через два месяца после начала обучения. </w:t>
      </w:r>
    </w:p>
    <w:p w:rsidR="00846636" w:rsidRPr="001F5DDC" w:rsidRDefault="00846636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Для текущего и промежуточного  контроля создаются фонды оценочных средств. ФОС включают в себя контрольно-оценочные средства и контрольно-оценочные  материалы для измерения уровня достижения обучающимся установленных результатов обучения, готовность обучающегося к выполнению указанного вида профессиональной деятельности и сформированность у него общих и профессиональных компетенций.</w:t>
      </w:r>
    </w:p>
    <w:p w:rsidR="00846636" w:rsidRPr="001F5DDC" w:rsidRDefault="00846636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Освоение образовательных программ среднего профессионального образования завершается итоговой аттестацией, которая является обязательной</w:t>
      </w:r>
    </w:p>
    <w:p w:rsidR="00846636" w:rsidRPr="001F5DDC" w:rsidRDefault="00846636" w:rsidP="001F5DDC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F5DDC">
        <w:rPr>
          <w:spacing w:val="2"/>
          <w:sz w:val="28"/>
          <w:szCs w:val="28"/>
        </w:rPr>
        <w:t xml:space="preserve">К государственной итоговой </w:t>
      </w:r>
      <w:r w:rsidRPr="001F5DDC">
        <w:rPr>
          <w:spacing w:val="-2"/>
          <w:sz w:val="28"/>
          <w:szCs w:val="28"/>
        </w:rPr>
        <w:t xml:space="preserve">аттестации     допускаются </w:t>
      </w:r>
      <w:r w:rsidRPr="001F5DDC">
        <w:rPr>
          <w:spacing w:val="1"/>
          <w:sz w:val="28"/>
          <w:szCs w:val="28"/>
        </w:rPr>
        <w:t xml:space="preserve">   обучающиеся, не имеющие академической задолженности и в полном объёме выполнившие учебный план или индивидуальный учебный план.  </w:t>
      </w:r>
    </w:p>
    <w:p w:rsidR="00846636" w:rsidRPr="001F5DDC" w:rsidRDefault="00846636" w:rsidP="001F5DDC">
      <w:pPr>
        <w:pStyle w:val="af6"/>
        <w:spacing w:line="240" w:lineRule="auto"/>
        <w:ind w:firstLine="709"/>
        <w:rPr>
          <w:rFonts w:ascii="Times New Roman" w:eastAsia="PMingLiU" w:hAnsi="Times New Roman"/>
          <w:szCs w:val="28"/>
          <w:lang w:eastAsia="zh-TW"/>
        </w:rPr>
      </w:pPr>
      <w:r w:rsidRPr="001F5DDC">
        <w:rPr>
          <w:rFonts w:ascii="Times New Roman" w:eastAsia="PMingLiU" w:hAnsi="Times New Roman"/>
          <w:szCs w:val="28"/>
          <w:lang w:eastAsia="zh-TW"/>
        </w:rPr>
        <w:t>Государственная итоговая аттестация включает подготовку и защиту выпускной квалификационной работы (дипломная работа). Обязательное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:rsidR="00846636" w:rsidRPr="001F5DDC" w:rsidRDefault="00846636" w:rsidP="001F5DDC">
      <w:pPr>
        <w:pStyle w:val="af6"/>
        <w:spacing w:line="240" w:lineRule="auto"/>
        <w:ind w:firstLine="709"/>
        <w:rPr>
          <w:rFonts w:ascii="Times New Roman" w:eastAsia="PMingLiU" w:hAnsi="Times New Roman"/>
          <w:szCs w:val="28"/>
          <w:lang w:eastAsia="zh-TW"/>
        </w:rPr>
      </w:pPr>
      <w:r w:rsidRPr="001F5DDC">
        <w:rPr>
          <w:rFonts w:ascii="Times New Roman" w:eastAsia="PMingLiU" w:hAnsi="Times New Roman"/>
          <w:szCs w:val="28"/>
          <w:lang w:eastAsia="zh-TW"/>
        </w:rPr>
        <w:lastRenderedPageBreak/>
        <w:t>Проведение  государственной итоговой аттестации регулируется Программой государственной итоговой аттестации  ГБПОУ СТОТ</w:t>
      </w:r>
    </w:p>
    <w:p w:rsidR="00846636" w:rsidRPr="001F5DDC" w:rsidRDefault="00846636" w:rsidP="001F5D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После окончания полного курса обучения выдается диплом государственного образца о получении среднего  профессионального образования по специальности  </w:t>
      </w:r>
      <w:r w:rsidRPr="001F5DDC">
        <w:rPr>
          <w:b/>
          <w:sz w:val="28"/>
          <w:szCs w:val="28"/>
        </w:rPr>
        <w:t xml:space="preserve">23.02.03 Техническое обслуживание и ремонт автомобильного транспорта </w:t>
      </w:r>
      <w:r w:rsidRPr="001F5DDC">
        <w:rPr>
          <w:sz w:val="28"/>
          <w:szCs w:val="28"/>
        </w:rPr>
        <w:t>с присвоением квалификации Техник.</w:t>
      </w:r>
    </w:p>
    <w:p w:rsidR="00846636" w:rsidRPr="001F5DDC" w:rsidRDefault="00846636" w:rsidP="001F5DDC">
      <w:pPr>
        <w:pStyle w:val="af6"/>
        <w:spacing w:line="240" w:lineRule="auto"/>
        <w:ind w:firstLine="709"/>
        <w:rPr>
          <w:rFonts w:ascii="Times New Roman" w:hAnsi="Times New Roman"/>
          <w:b/>
          <w:szCs w:val="28"/>
        </w:rPr>
      </w:pPr>
      <w:r w:rsidRPr="001F5DDC">
        <w:rPr>
          <w:rFonts w:ascii="Times New Roman" w:hAnsi="Times New Roman"/>
          <w:b/>
          <w:szCs w:val="28"/>
        </w:rPr>
        <w:t>5. Ресурсное обеспечение программы</w:t>
      </w:r>
    </w:p>
    <w:p w:rsidR="00846636" w:rsidRPr="001F5DDC" w:rsidRDefault="00846636" w:rsidP="001F5DDC">
      <w:pPr>
        <w:pStyle w:val="af6"/>
        <w:spacing w:line="240" w:lineRule="auto"/>
        <w:ind w:firstLine="709"/>
        <w:rPr>
          <w:rFonts w:ascii="Times New Roman" w:hAnsi="Times New Roman"/>
          <w:b/>
          <w:szCs w:val="28"/>
        </w:rPr>
      </w:pPr>
      <w:r w:rsidRPr="001F5DDC">
        <w:rPr>
          <w:rFonts w:ascii="Times New Roman" w:hAnsi="Times New Roman"/>
          <w:b/>
          <w:szCs w:val="28"/>
        </w:rPr>
        <w:t>5.1. Учебно-методическое и информационное обеспечение программы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Для реализации ППССЗ  имеется необходимое учебно-методическое обеспечение. 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Библиотечный фонд укомплектован печатными и/или электронными изданиями основной учебной литературы по дисциплинам базовой части всех циклов, изданными за последние 5 лет (для дисциплин базовой части гуманитарного, социального и экономического цикла - за последние пять лет).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Фонд дополнительной литературы помимо учебной включает официальные, справочно-библиографические и специализированные периодические издания.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Электронно-библиотечная система обеспечивает возможность индивидуального доступа для каждого обучающегося из любой точки, в которой имеется доступ к сети Интернет.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Каждый обучающийся обеспечен доступом к электронно-библиотечной системе, содержащей издания по основным изучаемым дисциплинам и сформированной по согласованию с правообладателями учебной и учебно-методической литературы.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>Для обучающихся обеспечен доступ к современным профессиональным базам данных, информационным справочным и поисковым системам.</w:t>
      </w:r>
    </w:p>
    <w:p w:rsidR="00846636" w:rsidRPr="001F5DDC" w:rsidRDefault="00846636" w:rsidP="001F5DDC">
      <w:pPr>
        <w:pStyle w:val="af6"/>
        <w:spacing w:line="240" w:lineRule="auto"/>
        <w:ind w:firstLine="709"/>
        <w:rPr>
          <w:rFonts w:ascii="Times New Roman" w:eastAsia="PMingLiU" w:hAnsi="Times New Roman"/>
          <w:szCs w:val="28"/>
          <w:lang w:eastAsia="zh-TW"/>
        </w:rPr>
      </w:pPr>
      <w:r w:rsidRPr="001F5DDC">
        <w:rPr>
          <w:rFonts w:ascii="Times New Roman" w:hAnsi="Times New Roman"/>
          <w:szCs w:val="28"/>
        </w:rPr>
        <w:t>Во время самостоятельной подготовки в читальном зале обучающиеся обеспечены информационными справочными материалами, доступом в сеть Интернет.</w:t>
      </w:r>
    </w:p>
    <w:p w:rsidR="00846636" w:rsidRPr="001F5DDC" w:rsidRDefault="00846636" w:rsidP="001F5DDC">
      <w:pPr>
        <w:keepNext/>
        <w:keepLines/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 xml:space="preserve">5.2. Кадровое обеспечение реализации программы </w:t>
      </w:r>
    </w:p>
    <w:p w:rsidR="00846636" w:rsidRPr="001F5DDC" w:rsidRDefault="00846636" w:rsidP="001F5DDC">
      <w:pPr>
        <w:keepNext/>
        <w:keepLines/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ab/>
        <w:t>Реализация программы обеспечена  педагогическими кадрами с соответствующим образованием и квалификацией. (Приложение 6).</w:t>
      </w:r>
    </w:p>
    <w:p w:rsidR="00846636" w:rsidRPr="001F5DDC" w:rsidRDefault="00846636" w:rsidP="001F5DDC">
      <w:pPr>
        <w:ind w:firstLine="709"/>
        <w:jc w:val="both"/>
        <w:rPr>
          <w:b/>
          <w:sz w:val="28"/>
          <w:szCs w:val="28"/>
        </w:rPr>
      </w:pPr>
      <w:r w:rsidRPr="001F5DDC">
        <w:rPr>
          <w:b/>
          <w:sz w:val="28"/>
          <w:szCs w:val="28"/>
        </w:rPr>
        <w:t>5.3. Материально-техническое обеспечение программы</w:t>
      </w:r>
    </w:p>
    <w:p w:rsidR="00846636" w:rsidRPr="001F5DDC" w:rsidRDefault="00846636" w:rsidP="001F5DDC">
      <w:pPr>
        <w:ind w:firstLine="709"/>
        <w:jc w:val="both"/>
        <w:rPr>
          <w:sz w:val="28"/>
          <w:szCs w:val="28"/>
        </w:rPr>
      </w:pPr>
      <w:r w:rsidRPr="001F5DDC">
        <w:rPr>
          <w:sz w:val="28"/>
          <w:szCs w:val="28"/>
        </w:rPr>
        <w:t xml:space="preserve">Для реализации ППССЗ  по специальности </w:t>
      </w:r>
      <w:r w:rsidRPr="001F5DDC">
        <w:rPr>
          <w:b/>
          <w:sz w:val="28"/>
          <w:szCs w:val="28"/>
        </w:rPr>
        <w:t xml:space="preserve"> 23.02.03 Техническое обслуживание и ремонт автомобильного транспорта</w:t>
      </w:r>
      <w:r w:rsidRPr="001F5DDC">
        <w:rPr>
          <w:sz w:val="28"/>
          <w:szCs w:val="28"/>
        </w:rPr>
        <w:t xml:space="preserve"> ГБПОУ СТОТ  располагает достаточной материально- 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 (Приложение 7). </w:t>
      </w:r>
    </w:p>
    <w:p w:rsidR="00846636" w:rsidRPr="001F5DDC" w:rsidRDefault="00846636" w:rsidP="001F5DDC">
      <w:pPr>
        <w:ind w:firstLine="709"/>
        <w:jc w:val="both"/>
        <w:rPr>
          <w:bCs/>
          <w:sz w:val="28"/>
          <w:szCs w:val="28"/>
        </w:rPr>
      </w:pPr>
      <w:r w:rsidRPr="001F5DDC">
        <w:rPr>
          <w:sz w:val="28"/>
          <w:szCs w:val="28"/>
        </w:rPr>
        <w:t>Материально- техническая  база соответствует санитарным и противопожарным нормам.</w:t>
      </w:r>
    </w:p>
    <w:p w:rsidR="00846636" w:rsidRPr="001F5DDC" w:rsidRDefault="00846636" w:rsidP="001F5DDC">
      <w:pPr>
        <w:ind w:firstLine="709"/>
        <w:jc w:val="both"/>
        <w:rPr>
          <w:bCs/>
          <w:sz w:val="28"/>
          <w:szCs w:val="28"/>
        </w:rPr>
      </w:pPr>
    </w:p>
    <w:p w:rsidR="0081289E" w:rsidRPr="001F5DDC" w:rsidRDefault="0081289E" w:rsidP="001F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8"/>
          <w:szCs w:val="28"/>
        </w:rPr>
      </w:pPr>
    </w:p>
    <w:sectPr w:rsidR="0081289E" w:rsidRPr="001F5DDC" w:rsidSect="00846636">
      <w:footerReference w:type="default" r:id="rId7"/>
      <w:pgSz w:w="11900" w:h="16838"/>
      <w:pgMar w:top="979" w:right="846" w:bottom="418" w:left="1140" w:header="0" w:footer="0" w:gutter="0"/>
      <w:cols w:space="720" w:equalWidth="0">
        <w:col w:w="99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121" w:rsidRDefault="00CA3121">
      <w:r>
        <w:separator/>
      </w:r>
    </w:p>
  </w:endnote>
  <w:endnote w:type="continuationSeparator" w:id="0">
    <w:p w:rsidR="00CA3121" w:rsidRDefault="00CA3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 PL SungtiL GB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àìè â 2006 ãîäó ïðîãðàììû ïî ôè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F1" w:rsidRDefault="00862401">
    <w:pPr>
      <w:pStyle w:val="af9"/>
      <w:jc w:val="right"/>
    </w:pPr>
    <w:fldSimple w:instr=" PAGE   \* MERGEFORMAT ">
      <w:r w:rsidR="00E24649">
        <w:rPr>
          <w:noProof/>
        </w:rPr>
        <w:t>1</w:t>
      </w:r>
    </w:fldSimple>
  </w:p>
  <w:p w:rsidR="009B0DF1" w:rsidRDefault="009B0DF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121" w:rsidRDefault="00CA3121">
      <w:r>
        <w:separator/>
      </w:r>
    </w:p>
  </w:footnote>
  <w:footnote w:type="continuationSeparator" w:id="0">
    <w:p w:rsidR="00CA3121" w:rsidRDefault="00CA31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00C3B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99"/>
    <w:multiLevelType w:val="hybridMultilevel"/>
    <w:tmpl w:val="00000124"/>
    <w:lvl w:ilvl="0" w:tplc="0000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B3"/>
    <w:multiLevelType w:val="hybridMultilevel"/>
    <w:tmpl w:val="00002D12"/>
    <w:lvl w:ilvl="0" w:tplc="0000074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06"/>
    <w:multiLevelType w:val="hybridMultilevel"/>
    <w:tmpl w:val="00004DB7"/>
    <w:lvl w:ilvl="0" w:tplc="0000154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2F926FB"/>
    <w:multiLevelType w:val="hybridMultilevel"/>
    <w:tmpl w:val="6B9E1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4BF3474"/>
    <w:multiLevelType w:val="hybridMultilevel"/>
    <w:tmpl w:val="FD1A5B8C"/>
    <w:lvl w:ilvl="0" w:tplc="D4CAD1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756182E"/>
    <w:multiLevelType w:val="hybridMultilevel"/>
    <w:tmpl w:val="96A22834"/>
    <w:lvl w:ilvl="0" w:tplc="D4CAD1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961D9A"/>
    <w:multiLevelType w:val="hybridMultilevel"/>
    <w:tmpl w:val="9F40CE20"/>
    <w:lvl w:ilvl="0" w:tplc="4B1E4FD6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1868799C"/>
    <w:multiLevelType w:val="hybridMultilevel"/>
    <w:tmpl w:val="3F1A2E3A"/>
    <w:lvl w:ilvl="0" w:tplc="3EB88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634A22"/>
    <w:multiLevelType w:val="hybridMultilevel"/>
    <w:tmpl w:val="637A9C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BF708B8"/>
    <w:multiLevelType w:val="hybridMultilevel"/>
    <w:tmpl w:val="DFFC687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C728FD"/>
    <w:multiLevelType w:val="hybridMultilevel"/>
    <w:tmpl w:val="4518241C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281DCE"/>
    <w:multiLevelType w:val="hybridMultilevel"/>
    <w:tmpl w:val="28406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072753"/>
    <w:multiLevelType w:val="multilevel"/>
    <w:tmpl w:val="B6B4A1EE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2945CE"/>
    <w:multiLevelType w:val="hybridMultilevel"/>
    <w:tmpl w:val="922C2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DC5DBB"/>
    <w:multiLevelType w:val="hybridMultilevel"/>
    <w:tmpl w:val="1228FB0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1E216A"/>
    <w:multiLevelType w:val="hybridMultilevel"/>
    <w:tmpl w:val="E468E5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0400D44"/>
    <w:multiLevelType w:val="hybridMultilevel"/>
    <w:tmpl w:val="1C7E58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0900A13"/>
    <w:multiLevelType w:val="hybridMultilevel"/>
    <w:tmpl w:val="6F709D8E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174E9B"/>
    <w:multiLevelType w:val="hybridMultilevel"/>
    <w:tmpl w:val="C3D66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AE695C"/>
    <w:multiLevelType w:val="hybridMultilevel"/>
    <w:tmpl w:val="76A62A30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106062"/>
    <w:multiLevelType w:val="hybridMultilevel"/>
    <w:tmpl w:val="AFC80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587D4E"/>
    <w:multiLevelType w:val="hybridMultilevel"/>
    <w:tmpl w:val="7C5445D6"/>
    <w:lvl w:ilvl="0" w:tplc="3EB88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DA3C87"/>
    <w:multiLevelType w:val="multilevel"/>
    <w:tmpl w:val="774AA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EA459D"/>
    <w:multiLevelType w:val="hybridMultilevel"/>
    <w:tmpl w:val="CB4EEC7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D84249"/>
    <w:multiLevelType w:val="hybridMultilevel"/>
    <w:tmpl w:val="565EB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913CD"/>
    <w:multiLevelType w:val="hybridMultilevel"/>
    <w:tmpl w:val="8102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14"/>
  </w:num>
  <w:num w:numId="4">
    <w:abstractNumId w:val="24"/>
  </w:num>
  <w:num w:numId="5">
    <w:abstractNumId w:val="19"/>
  </w:num>
  <w:num w:numId="6">
    <w:abstractNumId w:val="8"/>
  </w:num>
  <w:num w:numId="7">
    <w:abstractNumId w:val="7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  <w:num w:numId="13">
    <w:abstractNumId w:val="23"/>
  </w:num>
  <w:num w:numId="14">
    <w:abstractNumId w:val="16"/>
  </w:num>
  <w:num w:numId="15">
    <w:abstractNumId w:val="25"/>
  </w:num>
  <w:num w:numId="16">
    <w:abstractNumId w:val="26"/>
  </w:num>
  <w:num w:numId="17">
    <w:abstractNumId w:val="22"/>
  </w:num>
  <w:num w:numId="18">
    <w:abstractNumId w:val="21"/>
  </w:num>
  <w:num w:numId="19">
    <w:abstractNumId w:val="27"/>
  </w:num>
  <w:num w:numId="20">
    <w:abstractNumId w:val="13"/>
  </w:num>
  <w:num w:numId="21">
    <w:abstractNumId w:val="29"/>
  </w:num>
  <w:num w:numId="22">
    <w:abstractNumId w:val="15"/>
  </w:num>
  <w:num w:numId="23">
    <w:abstractNumId w:val="20"/>
  </w:num>
  <w:num w:numId="24">
    <w:abstractNumId w:val="11"/>
  </w:num>
  <w:num w:numId="25">
    <w:abstractNumId w:val="10"/>
  </w:num>
  <w:num w:numId="26">
    <w:abstractNumId w:val="12"/>
  </w:num>
  <w:num w:numId="27">
    <w:abstractNumId w:val="30"/>
  </w:num>
  <w:num w:numId="28">
    <w:abstractNumId w:val="18"/>
  </w:num>
  <w:num w:numId="29">
    <w:abstractNumId w:val="28"/>
  </w:num>
  <w:num w:numId="30">
    <w:abstractNumId w:val="1"/>
  </w:num>
  <w:num w:numId="31">
    <w:abstractNumId w:val="17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2C2D"/>
    <w:rsid w:val="00035916"/>
    <w:rsid w:val="00072A55"/>
    <w:rsid w:val="000B6A07"/>
    <w:rsid w:val="000E3A8C"/>
    <w:rsid w:val="00115895"/>
    <w:rsid w:val="00126942"/>
    <w:rsid w:val="001B67C1"/>
    <w:rsid w:val="001F32B8"/>
    <w:rsid w:val="001F5DDC"/>
    <w:rsid w:val="00203AB3"/>
    <w:rsid w:val="0025601C"/>
    <w:rsid w:val="002568B6"/>
    <w:rsid w:val="0028155A"/>
    <w:rsid w:val="00286FB9"/>
    <w:rsid w:val="002B3669"/>
    <w:rsid w:val="002D3DD7"/>
    <w:rsid w:val="00322C05"/>
    <w:rsid w:val="003A1ABB"/>
    <w:rsid w:val="003C58AE"/>
    <w:rsid w:val="003E2C2D"/>
    <w:rsid w:val="003F7487"/>
    <w:rsid w:val="00403C1B"/>
    <w:rsid w:val="00410EC1"/>
    <w:rsid w:val="00417925"/>
    <w:rsid w:val="00437A75"/>
    <w:rsid w:val="00480F6C"/>
    <w:rsid w:val="0049228E"/>
    <w:rsid w:val="00517283"/>
    <w:rsid w:val="00526649"/>
    <w:rsid w:val="005668A7"/>
    <w:rsid w:val="005756FA"/>
    <w:rsid w:val="005A6F8E"/>
    <w:rsid w:val="005F08A3"/>
    <w:rsid w:val="006156A5"/>
    <w:rsid w:val="006246C8"/>
    <w:rsid w:val="006B79D4"/>
    <w:rsid w:val="006D1C9B"/>
    <w:rsid w:val="00701EFF"/>
    <w:rsid w:val="00721A85"/>
    <w:rsid w:val="007B3170"/>
    <w:rsid w:val="007B5CE3"/>
    <w:rsid w:val="007E3ACD"/>
    <w:rsid w:val="0081289E"/>
    <w:rsid w:val="0082572C"/>
    <w:rsid w:val="008412EF"/>
    <w:rsid w:val="00846636"/>
    <w:rsid w:val="00862401"/>
    <w:rsid w:val="008641B1"/>
    <w:rsid w:val="008C560C"/>
    <w:rsid w:val="008F0809"/>
    <w:rsid w:val="00924E2B"/>
    <w:rsid w:val="00924EA5"/>
    <w:rsid w:val="009400D1"/>
    <w:rsid w:val="00953BD0"/>
    <w:rsid w:val="009604FD"/>
    <w:rsid w:val="009B0DF1"/>
    <w:rsid w:val="009C289B"/>
    <w:rsid w:val="00A131A0"/>
    <w:rsid w:val="00A77D54"/>
    <w:rsid w:val="00AF418B"/>
    <w:rsid w:val="00AF65F5"/>
    <w:rsid w:val="00B13ECA"/>
    <w:rsid w:val="00BA5C6F"/>
    <w:rsid w:val="00BE1144"/>
    <w:rsid w:val="00C054FB"/>
    <w:rsid w:val="00C34A34"/>
    <w:rsid w:val="00C42765"/>
    <w:rsid w:val="00C744B3"/>
    <w:rsid w:val="00C74D40"/>
    <w:rsid w:val="00C950F1"/>
    <w:rsid w:val="00CA3121"/>
    <w:rsid w:val="00CC1CCC"/>
    <w:rsid w:val="00DD124C"/>
    <w:rsid w:val="00DD1637"/>
    <w:rsid w:val="00E24649"/>
    <w:rsid w:val="00E3649D"/>
    <w:rsid w:val="00E746A1"/>
    <w:rsid w:val="00EA772F"/>
    <w:rsid w:val="00ED504A"/>
    <w:rsid w:val="00F13533"/>
    <w:rsid w:val="00F22A83"/>
    <w:rsid w:val="00F27FE0"/>
    <w:rsid w:val="00F30F81"/>
    <w:rsid w:val="00F505B1"/>
    <w:rsid w:val="00F64291"/>
    <w:rsid w:val="00F7331A"/>
    <w:rsid w:val="00F8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2D"/>
  </w:style>
  <w:style w:type="paragraph" w:styleId="1">
    <w:name w:val="heading 1"/>
    <w:basedOn w:val="a"/>
    <w:link w:val="10"/>
    <w:qFormat/>
    <w:rsid w:val="00F85D44"/>
    <w:pPr>
      <w:keepNext/>
      <w:widowControl w:val="0"/>
      <w:suppressAutoHyphens/>
      <w:spacing w:before="240" w:after="60"/>
      <w:ind w:firstLine="400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0"/>
    <w:qFormat/>
    <w:rsid w:val="00F85D44"/>
    <w:pPr>
      <w:keepNext/>
      <w:widowControl w:val="0"/>
      <w:suppressAutoHyphens/>
      <w:ind w:firstLine="400"/>
      <w:jc w:val="both"/>
      <w:outlineLvl w:val="1"/>
    </w:pPr>
    <w:rPr>
      <w:rFonts w:eastAsia="Times New Roman"/>
      <w:b/>
      <w:bCs/>
      <w:i/>
      <w:kern w:val="1"/>
      <w:sz w:val="24"/>
      <w:szCs w:val="20"/>
    </w:rPr>
  </w:style>
  <w:style w:type="paragraph" w:styleId="3">
    <w:name w:val="heading 3"/>
    <w:basedOn w:val="a"/>
    <w:link w:val="30"/>
    <w:qFormat/>
    <w:rsid w:val="00F85D44"/>
    <w:pPr>
      <w:keepNext/>
      <w:suppressAutoHyphens/>
      <w:spacing w:before="240" w:after="60"/>
      <w:outlineLvl w:val="2"/>
    </w:pPr>
    <w:rPr>
      <w:rFonts w:ascii="Cambria" w:eastAsia="Times New Roman" w:hAnsi="Cambria"/>
      <w:b/>
      <w:bCs/>
      <w:kern w:val="1"/>
      <w:sz w:val="26"/>
      <w:szCs w:val="26"/>
    </w:rPr>
  </w:style>
  <w:style w:type="paragraph" w:styleId="4">
    <w:name w:val="heading 4"/>
    <w:basedOn w:val="a"/>
    <w:link w:val="40"/>
    <w:qFormat/>
    <w:rsid w:val="00F85D44"/>
    <w:pPr>
      <w:keepNext/>
      <w:widowControl w:val="0"/>
      <w:suppressAutoHyphens/>
      <w:outlineLvl w:val="3"/>
    </w:pPr>
    <w:rPr>
      <w:rFonts w:eastAsia="Times New Roman"/>
      <w:b/>
      <w:bCs/>
      <w:kern w:val="1"/>
      <w:sz w:val="20"/>
      <w:szCs w:val="24"/>
    </w:rPr>
  </w:style>
  <w:style w:type="paragraph" w:styleId="5">
    <w:name w:val="heading 5"/>
    <w:basedOn w:val="a"/>
    <w:link w:val="50"/>
    <w:qFormat/>
    <w:rsid w:val="00F85D44"/>
    <w:pPr>
      <w:keepNext/>
      <w:suppressAutoHyphens/>
      <w:spacing w:line="264" w:lineRule="auto"/>
      <w:ind w:firstLine="567"/>
      <w:jc w:val="both"/>
      <w:outlineLvl w:val="4"/>
    </w:pPr>
    <w:rPr>
      <w:rFonts w:eastAsia="Times New Roman"/>
      <w:b/>
      <w:bCs/>
      <w:kern w:val="1"/>
      <w:szCs w:val="21"/>
    </w:rPr>
  </w:style>
  <w:style w:type="paragraph" w:styleId="6">
    <w:name w:val="heading 6"/>
    <w:basedOn w:val="a"/>
    <w:link w:val="60"/>
    <w:qFormat/>
    <w:rsid w:val="00F85D44"/>
    <w:pPr>
      <w:keepNext/>
      <w:suppressAutoHyphens/>
      <w:spacing w:line="264" w:lineRule="auto"/>
      <w:ind w:firstLine="567"/>
      <w:jc w:val="both"/>
      <w:outlineLvl w:val="5"/>
    </w:pPr>
    <w:rPr>
      <w:rFonts w:eastAsia="Times New Roman"/>
      <w:b/>
      <w:bCs/>
      <w:kern w:val="1"/>
      <w:sz w:val="24"/>
      <w:szCs w:val="21"/>
    </w:rPr>
  </w:style>
  <w:style w:type="paragraph" w:styleId="7">
    <w:name w:val="heading 7"/>
    <w:basedOn w:val="a"/>
    <w:link w:val="70"/>
    <w:qFormat/>
    <w:rsid w:val="00F85D44"/>
    <w:pPr>
      <w:keepNext/>
      <w:suppressAutoHyphens/>
      <w:ind w:right="51"/>
      <w:jc w:val="center"/>
      <w:outlineLvl w:val="6"/>
    </w:pPr>
    <w:rPr>
      <w:rFonts w:eastAsia="Times New Roman"/>
      <w:i/>
      <w:kern w:val="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A77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85D44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basedOn w:val="a0"/>
    <w:link w:val="2"/>
    <w:rsid w:val="00F85D44"/>
    <w:rPr>
      <w:rFonts w:eastAsia="Times New Roman"/>
      <w:b/>
      <w:bCs/>
      <w:i/>
      <w:kern w:val="1"/>
      <w:sz w:val="24"/>
      <w:szCs w:val="20"/>
    </w:rPr>
  </w:style>
  <w:style w:type="character" w:customStyle="1" w:styleId="30">
    <w:name w:val="Заголовок 3 Знак"/>
    <w:basedOn w:val="a0"/>
    <w:link w:val="3"/>
    <w:rsid w:val="00F85D44"/>
    <w:rPr>
      <w:rFonts w:ascii="Cambria" w:eastAsia="Times New Roman" w:hAnsi="Cambria"/>
      <w:b/>
      <w:bCs/>
      <w:kern w:val="1"/>
      <w:sz w:val="26"/>
      <w:szCs w:val="26"/>
    </w:rPr>
  </w:style>
  <w:style w:type="character" w:customStyle="1" w:styleId="40">
    <w:name w:val="Заголовок 4 Знак"/>
    <w:basedOn w:val="a0"/>
    <w:link w:val="4"/>
    <w:rsid w:val="00F85D44"/>
    <w:rPr>
      <w:rFonts w:eastAsia="Times New Roman"/>
      <w:b/>
      <w:bCs/>
      <w:kern w:val="1"/>
      <w:sz w:val="20"/>
      <w:szCs w:val="24"/>
    </w:rPr>
  </w:style>
  <w:style w:type="character" w:customStyle="1" w:styleId="50">
    <w:name w:val="Заголовок 5 Знак"/>
    <w:basedOn w:val="a0"/>
    <w:link w:val="5"/>
    <w:rsid w:val="00F85D44"/>
    <w:rPr>
      <w:rFonts w:eastAsia="Times New Roman"/>
      <w:b/>
      <w:bCs/>
      <w:kern w:val="1"/>
      <w:szCs w:val="21"/>
    </w:rPr>
  </w:style>
  <w:style w:type="character" w:customStyle="1" w:styleId="60">
    <w:name w:val="Заголовок 6 Знак"/>
    <w:basedOn w:val="a0"/>
    <w:link w:val="6"/>
    <w:rsid w:val="00F85D44"/>
    <w:rPr>
      <w:rFonts w:eastAsia="Times New Roman"/>
      <w:b/>
      <w:bCs/>
      <w:kern w:val="1"/>
      <w:sz w:val="24"/>
      <w:szCs w:val="21"/>
    </w:rPr>
  </w:style>
  <w:style w:type="character" w:customStyle="1" w:styleId="70">
    <w:name w:val="Заголовок 7 Знак"/>
    <w:basedOn w:val="a0"/>
    <w:link w:val="7"/>
    <w:rsid w:val="00F85D44"/>
    <w:rPr>
      <w:rFonts w:eastAsia="Times New Roman"/>
      <w:i/>
      <w:kern w:val="1"/>
      <w:sz w:val="26"/>
      <w:szCs w:val="20"/>
    </w:rPr>
  </w:style>
  <w:style w:type="character" w:customStyle="1" w:styleId="11">
    <w:name w:val="Основной шрифт абзаца1"/>
    <w:rsid w:val="00F85D44"/>
  </w:style>
  <w:style w:type="character" w:customStyle="1" w:styleId="a5">
    <w:name w:val="Верхний колонтитул Знак"/>
    <w:basedOn w:val="11"/>
    <w:rsid w:val="00F85D44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11"/>
    <w:rsid w:val="00F85D44"/>
    <w:rPr>
      <w:rFonts w:ascii="TimesET" w:hAnsi="TimesET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11"/>
    <w:rsid w:val="00F85D4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омер страницы1"/>
    <w:basedOn w:val="11"/>
    <w:rsid w:val="00F85D44"/>
    <w:rPr>
      <w:rFonts w:cs="Times New Roman"/>
      <w:sz w:val="20"/>
    </w:rPr>
  </w:style>
  <w:style w:type="character" w:customStyle="1" w:styleId="22">
    <w:name w:val="Основной текст 2 Знак"/>
    <w:basedOn w:val="11"/>
    <w:rsid w:val="00F85D4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2 Знак"/>
    <w:rsid w:val="00F85D44"/>
    <w:rPr>
      <w:rFonts w:ascii="Times New Roman" w:hAnsi="Times New Roman"/>
      <w:b/>
      <w:sz w:val="28"/>
      <w:lang w:eastAsia="ru-RU"/>
    </w:rPr>
  </w:style>
  <w:style w:type="character" w:customStyle="1" w:styleId="a7">
    <w:name w:val="Основной текст Знак"/>
    <w:basedOn w:val="11"/>
    <w:rsid w:val="00F85D4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Текст Знак"/>
    <w:basedOn w:val="11"/>
    <w:rsid w:val="00F85D44"/>
    <w:rPr>
      <w:rFonts w:ascii="Courier New" w:hAnsi="Courier New" w:cs="Times New Roman"/>
      <w:sz w:val="20"/>
      <w:szCs w:val="20"/>
      <w:lang w:eastAsia="ru-RU"/>
    </w:rPr>
  </w:style>
  <w:style w:type="character" w:customStyle="1" w:styleId="FontStyle264">
    <w:name w:val="Font Style264"/>
    <w:rsid w:val="00F85D44"/>
    <w:rPr>
      <w:rFonts w:ascii="Times New Roman" w:hAnsi="Times New Roman"/>
      <w:sz w:val="24"/>
    </w:rPr>
  </w:style>
  <w:style w:type="character" w:customStyle="1" w:styleId="24">
    <w:name w:val="Основной текст (2) + Не полужирный4"/>
    <w:basedOn w:val="11"/>
    <w:rsid w:val="00F85D44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0">
    <w:name w:val="Основной текст (2) + Не полужирный3"/>
    <w:basedOn w:val="11"/>
    <w:rsid w:val="00F85D44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9">
    <w:name w:val="Основной текст + Полужирный"/>
    <w:basedOn w:val="a7"/>
    <w:rsid w:val="00F85D44"/>
    <w:rPr>
      <w:rFonts w:ascii="Times New Roman" w:hAnsi="Times New Roman" w:cs="Times New Roman"/>
      <w:b/>
      <w:bCs/>
      <w:spacing w:val="10"/>
      <w:sz w:val="26"/>
      <w:szCs w:val="26"/>
      <w:lang w:val="ru-RU" w:eastAsia="ru-RU" w:bidi="ar-SA"/>
    </w:rPr>
  </w:style>
  <w:style w:type="character" w:customStyle="1" w:styleId="25">
    <w:name w:val="Основной текст + Полужирный2"/>
    <w:basedOn w:val="a7"/>
    <w:rsid w:val="00F85D44"/>
    <w:rPr>
      <w:rFonts w:ascii="Times New Roman" w:hAnsi="Times New Roman" w:cs="Times New Roman"/>
      <w:b/>
      <w:bCs/>
      <w:i/>
      <w:iCs/>
      <w:spacing w:val="0"/>
      <w:sz w:val="26"/>
      <w:szCs w:val="26"/>
      <w:lang w:val="ru-RU" w:eastAsia="ru-RU" w:bidi="ar-SA"/>
    </w:rPr>
  </w:style>
  <w:style w:type="character" w:customStyle="1" w:styleId="2113">
    <w:name w:val="Основной текст (2) + 113"/>
    <w:basedOn w:val="11"/>
    <w:rsid w:val="00F85D4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12">
    <w:name w:val="Основной текст (2) + 112"/>
    <w:basedOn w:val="11"/>
    <w:rsid w:val="00F85D4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11">
    <w:name w:val="Основной текст (2) + 111"/>
    <w:basedOn w:val="11"/>
    <w:rsid w:val="00F85D4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a">
    <w:name w:val="Нижний колонтитул Знак"/>
    <w:basedOn w:val="11"/>
    <w:uiPriority w:val="99"/>
    <w:rsid w:val="00F85D44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51">
    <w:name w:val="Знак Знак5"/>
    <w:rsid w:val="00F85D44"/>
    <w:rPr>
      <w:sz w:val="24"/>
      <w:lang w:val="ru-RU" w:eastAsia="ru-RU"/>
    </w:rPr>
  </w:style>
  <w:style w:type="character" w:customStyle="1" w:styleId="31">
    <w:name w:val="Основной текст с отступом 3 Знак"/>
    <w:basedOn w:val="11"/>
    <w:rsid w:val="00F85D44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8">
    <w:name w:val="Знак Знак8"/>
    <w:rsid w:val="00F85D44"/>
    <w:rPr>
      <w:sz w:val="24"/>
      <w:lang w:val="ru-RU" w:eastAsia="ru-RU"/>
    </w:rPr>
  </w:style>
  <w:style w:type="character" w:customStyle="1" w:styleId="FontStyle27">
    <w:name w:val="Font Style27"/>
    <w:rsid w:val="00F85D44"/>
    <w:rPr>
      <w:rFonts w:ascii="Microsoft Sans Serif" w:hAnsi="Microsoft Sans Serif"/>
      <w:sz w:val="22"/>
    </w:rPr>
  </w:style>
  <w:style w:type="character" w:customStyle="1" w:styleId="FontStyle53">
    <w:name w:val="Font Style53"/>
    <w:rsid w:val="00F85D44"/>
    <w:rPr>
      <w:rFonts w:ascii="Times New Roman" w:hAnsi="Times New Roman"/>
      <w:sz w:val="22"/>
    </w:rPr>
  </w:style>
  <w:style w:type="character" w:customStyle="1" w:styleId="ab">
    <w:name w:val="Текст сноски Знак"/>
    <w:basedOn w:val="11"/>
    <w:rsid w:val="00F85D44"/>
    <w:rPr>
      <w:rFonts w:eastAsia="Times New Roman" w:cs="Times New Roman"/>
      <w:lang w:val="ru-RU" w:eastAsia="ru-RU" w:bidi="ar-SA"/>
    </w:rPr>
  </w:style>
  <w:style w:type="character" w:customStyle="1" w:styleId="grame">
    <w:name w:val="grame"/>
    <w:basedOn w:val="11"/>
    <w:rsid w:val="00F85D44"/>
    <w:rPr>
      <w:rFonts w:cs="Times New Roman"/>
    </w:rPr>
  </w:style>
  <w:style w:type="character" w:customStyle="1" w:styleId="spelle">
    <w:name w:val="spelle"/>
    <w:basedOn w:val="11"/>
    <w:rsid w:val="00F85D44"/>
    <w:rPr>
      <w:rFonts w:cs="Times New Roman"/>
    </w:rPr>
  </w:style>
  <w:style w:type="character" w:customStyle="1" w:styleId="32">
    <w:name w:val="Основной текст 3 Знак"/>
    <w:basedOn w:val="11"/>
    <w:rsid w:val="00F85D44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c">
    <w:name w:val="Название Знак"/>
    <w:basedOn w:val="11"/>
    <w:rsid w:val="00F85D44"/>
    <w:rPr>
      <w:rFonts w:eastAsia="Times New Roman" w:cs="Times New Roman"/>
      <w:sz w:val="32"/>
      <w:lang w:val="ru-RU" w:eastAsia="ru-RU" w:bidi="ar-SA"/>
    </w:rPr>
  </w:style>
  <w:style w:type="character" w:customStyle="1" w:styleId="ad">
    <w:name w:val="Подзаголовок Знак"/>
    <w:basedOn w:val="11"/>
    <w:rsid w:val="00F85D44"/>
    <w:rPr>
      <w:rFonts w:eastAsia="Times New Roman" w:cs="Times New Roman"/>
      <w:sz w:val="28"/>
      <w:u w:val="single"/>
      <w:lang w:val="ru-RU" w:eastAsia="ru-RU" w:bidi="ar-SA"/>
    </w:rPr>
  </w:style>
  <w:style w:type="character" w:customStyle="1" w:styleId="FontStyle265">
    <w:name w:val="Font Style265"/>
    <w:rsid w:val="00F85D44"/>
    <w:rPr>
      <w:rFonts w:ascii="Times New Roman" w:hAnsi="Times New Roman"/>
      <w:i/>
      <w:sz w:val="26"/>
    </w:rPr>
  </w:style>
  <w:style w:type="character" w:customStyle="1" w:styleId="HTML1">
    <w:name w:val="Цитата HTML1"/>
    <w:rsid w:val="00F85D44"/>
    <w:rPr>
      <w:color w:val="006600"/>
    </w:rPr>
  </w:style>
  <w:style w:type="character" w:customStyle="1" w:styleId="13">
    <w:name w:val="Просмотренная гиперссылка1"/>
    <w:basedOn w:val="11"/>
    <w:rsid w:val="00F85D44"/>
    <w:rPr>
      <w:rFonts w:cs="Times New Roman"/>
      <w:color w:val="800080"/>
      <w:u w:val="single"/>
    </w:rPr>
  </w:style>
  <w:style w:type="character" w:customStyle="1" w:styleId="FontStyle14">
    <w:name w:val="Font Style14"/>
    <w:rsid w:val="00F85D44"/>
    <w:rPr>
      <w:rFonts w:ascii="Times New Roman" w:hAnsi="Times New Roman"/>
      <w:sz w:val="26"/>
    </w:rPr>
  </w:style>
  <w:style w:type="character" w:customStyle="1" w:styleId="14">
    <w:name w:val="Строгий1"/>
    <w:basedOn w:val="11"/>
    <w:rsid w:val="00F85D44"/>
    <w:rPr>
      <w:rFonts w:cs="Times New Roman"/>
      <w:b/>
    </w:rPr>
  </w:style>
  <w:style w:type="character" w:customStyle="1" w:styleId="61">
    <w:name w:val="Знак Знак6"/>
    <w:rsid w:val="00F85D44"/>
    <w:rPr>
      <w:sz w:val="24"/>
      <w:lang w:val="ru-RU" w:eastAsia="ru-RU"/>
    </w:rPr>
  </w:style>
  <w:style w:type="character" w:customStyle="1" w:styleId="WW8Num1z0">
    <w:name w:val="WW8Num1z0"/>
    <w:rsid w:val="00F85D44"/>
    <w:rPr>
      <w:rFonts w:ascii="Symbol" w:hAnsi="Symbol"/>
    </w:rPr>
  </w:style>
  <w:style w:type="character" w:customStyle="1" w:styleId="WW8Num1z1">
    <w:name w:val="WW8Num1z1"/>
    <w:rsid w:val="00F85D44"/>
    <w:rPr>
      <w:rFonts w:ascii="Courier New" w:hAnsi="Courier New"/>
    </w:rPr>
  </w:style>
  <w:style w:type="character" w:customStyle="1" w:styleId="WW8Num1z2">
    <w:name w:val="WW8Num1z2"/>
    <w:rsid w:val="00F85D44"/>
    <w:rPr>
      <w:rFonts w:ascii="Wingdings" w:hAnsi="Wingdings"/>
    </w:rPr>
  </w:style>
  <w:style w:type="character" w:customStyle="1" w:styleId="WW8Num2z0">
    <w:name w:val="WW8Num2z0"/>
    <w:rsid w:val="00F85D44"/>
    <w:rPr>
      <w:rFonts w:ascii="Symbol" w:hAnsi="Symbol"/>
    </w:rPr>
  </w:style>
  <w:style w:type="character" w:customStyle="1" w:styleId="WW8Num3z0">
    <w:name w:val="WW8Num3z0"/>
    <w:rsid w:val="00F85D44"/>
    <w:rPr>
      <w:rFonts w:ascii="Symbol" w:hAnsi="Symbol"/>
    </w:rPr>
  </w:style>
  <w:style w:type="character" w:customStyle="1" w:styleId="WW8Num3z1">
    <w:name w:val="WW8Num3z1"/>
    <w:rsid w:val="00F85D44"/>
    <w:rPr>
      <w:rFonts w:ascii="Courier New" w:hAnsi="Courier New"/>
    </w:rPr>
  </w:style>
  <w:style w:type="character" w:customStyle="1" w:styleId="WW8Num3z2">
    <w:name w:val="WW8Num3z2"/>
    <w:rsid w:val="00F85D44"/>
    <w:rPr>
      <w:rFonts w:ascii="Wingdings" w:hAnsi="Wingdings"/>
    </w:rPr>
  </w:style>
  <w:style w:type="character" w:customStyle="1" w:styleId="WW8Num4z0">
    <w:name w:val="WW8Num4z0"/>
    <w:rsid w:val="00F85D44"/>
    <w:rPr>
      <w:rFonts w:ascii="Symbol" w:hAnsi="Symbol"/>
    </w:rPr>
  </w:style>
  <w:style w:type="character" w:customStyle="1" w:styleId="WW8Num5z0">
    <w:name w:val="WW8Num5z0"/>
    <w:rsid w:val="00F85D44"/>
    <w:rPr>
      <w:rFonts w:ascii="Symbol" w:hAnsi="Symbol"/>
      <w:sz w:val="22"/>
    </w:rPr>
  </w:style>
  <w:style w:type="character" w:customStyle="1" w:styleId="WW8Num3z3">
    <w:name w:val="WW8Num3z3"/>
    <w:rsid w:val="00F85D44"/>
    <w:rPr>
      <w:rFonts w:ascii="Symbol" w:hAnsi="Symbol"/>
    </w:rPr>
  </w:style>
  <w:style w:type="character" w:customStyle="1" w:styleId="26">
    <w:name w:val="Основной шрифт абзаца2"/>
    <w:rsid w:val="00F85D44"/>
  </w:style>
  <w:style w:type="character" w:customStyle="1" w:styleId="WW8Num2z1">
    <w:name w:val="WW8Num2z1"/>
    <w:rsid w:val="00F85D44"/>
    <w:rPr>
      <w:rFonts w:ascii="Courier New" w:hAnsi="Courier New"/>
    </w:rPr>
  </w:style>
  <w:style w:type="character" w:customStyle="1" w:styleId="WW8Num2z2">
    <w:name w:val="WW8Num2z2"/>
    <w:rsid w:val="00F85D44"/>
    <w:rPr>
      <w:rFonts w:ascii="Wingdings" w:hAnsi="Wingdings"/>
    </w:rPr>
  </w:style>
  <w:style w:type="character" w:customStyle="1" w:styleId="WW8Num6z0">
    <w:name w:val="WW8Num6z0"/>
    <w:rsid w:val="00F85D44"/>
    <w:rPr>
      <w:rFonts w:ascii="Symbol" w:hAnsi="Symbol"/>
      <w:color w:val="00000A"/>
    </w:rPr>
  </w:style>
  <w:style w:type="character" w:customStyle="1" w:styleId="WW8Num6z1">
    <w:name w:val="WW8Num6z1"/>
    <w:rsid w:val="00F85D44"/>
    <w:rPr>
      <w:rFonts w:ascii="Courier New" w:hAnsi="Courier New"/>
    </w:rPr>
  </w:style>
  <w:style w:type="character" w:customStyle="1" w:styleId="WW8Num6z2">
    <w:name w:val="WW8Num6z2"/>
    <w:rsid w:val="00F85D44"/>
    <w:rPr>
      <w:rFonts w:ascii="Wingdings" w:hAnsi="Wingdings"/>
    </w:rPr>
  </w:style>
  <w:style w:type="character" w:customStyle="1" w:styleId="WW8Num6z3">
    <w:name w:val="WW8Num6z3"/>
    <w:rsid w:val="00F85D44"/>
    <w:rPr>
      <w:rFonts w:ascii="Symbol" w:hAnsi="Symbol"/>
    </w:rPr>
  </w:style>
  <w:style w:type="character" w:customStyle="1" w:styleId="WW8Num7z0">
    <w:name w:val="WW8Num7z0"/>
    <w:rsid w:val="00F85D44"/>
    <w:rPr>
      <w:rFonts w:ascii="Symbol" w:hAnsi="Symbol"/>
    </w:rPr>
  </w:style>
  <w:style w:type="character" w:customStyle="1" w:styleId="WW8Num7z1">
    <w:name w:val="WW8Num7z1"/>
    <w:rsid w:val="00F85D44"/>
    <w:rPr>
      <w:rFonts w:ascii="Courier New" w:hAnsi="Courier New"/>
    </w:rPr>
  </w:style>
  <w:style w:type="character" w:customStyle="1" w:styleId="WW8Num7z2">
    <w:name w:val="WW8Num7z2"/>
    <w:rsid w:val="00F85D44"/>
    <w:rPr>
      <w:rFonts w:ascii="Wingdings" w:hAnsi="Wingdings"/>
    </w:rPr>
  </w:style>
  <w:style w:type="character" w:customStyle="1" w:styleId="WW8Num8z0">
    <w:name w:val="WW8Num8z0"/>
    <w:rsid w:val="00F85D44"/>
    <w:rPr>
      <w:rFonts w:ascii="Symbol" w:hAnsi="Symbol"/>
      <w:sz w:val="22"/>
    </w:rPr>
  </w:style>
  <w:style w:type="character" w:customStyle="1" w:styleId="WW8Num8z1">
    <w:name w:val="WW8Num8z1"/>
    <w:rsid w:val="00F85D44"/>
    <w:rPr>
      <w:rFonts w:ascii="Courier New" w:hAnsi="Courier New"/>
    </w:rPr>
  </w:style>
  <w:style w:type="character" w:customStyle="1" w:styleId="WW8Num8z2">
    <w:name w:val="WW8Num8z2"/>
    <w:rsid w:val="00F85D44"/>
    <w:rPr>
      <w:rFonts w:ascii="Wingdings" w:hAnsi="Wingdings"/>
    </w:rPr>
  </w:style>
  <w:style w:type="character" w:customStyle="1" w:styleId="WW8Num8z3">
    <w:name w:val="WW8Num8z3"/>
    <w:rsid w:val="00F85D44"/>
    <w:rPr>
      <w:rFonts w:ascii="Symbol" w:hAnsi="Symbol"/>
    </w:rPr>
  </w:style>
  <w:style w:type="character" w:customStyle="1" w:styleId="WW8Num9z0">
    <w:name w:val="WW8Num9z0"/>
    <w:rsid w:val="00F85D44"/>
    <w:rPr>
      <w:rFonts w:ascii="Symbol" w:hAnsi="Symbol"/>
    </w:rPr>
  </w:style>
  <w:style w:type="character" w:customStyle="1" w:styleId="WW8Num9z1">
    <w:name w:val="WW8Num9z1"/>
    <w:rsid w:val="00F85D44"/>
    <w:rPr>
      <w:rFonts w:ascii="Courier New" w:hAnsi="Courier New"/>
    </w:rPr>
  </w:style>
  <w:style w:type="character" w:customStyle="1" w:styleId="WW8Num9z2">
    <w:name w:val="WW8Num9z2"/>
    <w:rsid w:val="00F85D44"/>
    <w:rPr>
      <w:rFonts w:ascii="Wingdings" w:hAnsi="Wingdings"/>
    </w:rPr>
  </w:style>
  <w:style w:type="character" w:customStyle="1" w:styleId="WW8Num10z0">
    <w:name w:val="WW8Num10z0"/>
    <w:rsid w:val="00F85D44"/>
    <w:rPr>
      <w:rFonts w:ascii="Symbol" w:hAnsi="Symbol"/>
      <w:color w:val="00000A"/>
      <w:sz w:val="22"/>
    </w:rPr>
  </w:style>
  <w:style w:type="character" w:customStyle="1" w:styleId="WW8Num10z1">
    <w:name w:val="WW8Num10z1"/>
    <w:rsid w:val="00F85D44"/>
    <w:rPr>
      <w:rFonts w:ascii="Courier New" w:hAnsi="Courier New"/>
    </w:rPr>
  </w:style>
  <w:style w:type="character" w:customStyle="1" w:styleId="WW8Num10z2">
    <w:name w:val="WW8Num10z2"/>
    <w:rsid w:val="00F85D44"/>
    <w:rPr>
      <w:rFonts w:ascii="Wingdings" w:hAnsi="Wingdings"/>
    </w:rPr>
  </w:style>
  <w:style w:type="character" w:customStyle="1" w:styleId="WW8Num10z3">
    <w:name w:val="WW8Num10z3"/>
    <w:rsid w:val="00F85D44"/>
    <w:rPr>
      <w:rFonts w:ascii="Symbol" w:hAnsi="Symbol"/>
    </w:rPr>
  </w:style>
  <w:style w:type="character" w:customStyle="1" w:styleId="WW8Num11z0">
    <w:name w:val="WW8Num11z0"/>
    <w:rsid w:val="00F85D44"/>
    <w:rPr>
      <w:rFonts w:ascii="Symbol" w:hAnsi="Symbol"/>
    </w:rPr>
  </w:style>
  <w:style w:type="character" w:customStyle="1" w:styleId="WW8Num11z1">
    <w:name w:val="WW8Num11z1"/>
    <w:rsid w:val="00F85D44"/>
    <w:rPr>
      <w:rFonts w:ascii="Courier New" w:hAnsi="Courier New"/>
    </w:rPr>
  </w:style>
  <w:style w:type="character" w:customStyle="1" w:styleId="WW8Num11z2">
    <w:name w:val="WW8Num11z2"/>
    <w:rsid w:val="00F85D44"/>
    <w:rPr>
      <w:rFonts w:ascii="Wingdings" w:hAnsi="Wingdings"/>
    </w:rPr>
  </w:style>
  <w:style w:type="character" w:customStyle="1" w:styleId="WW8Num12z0">
    <w:name w:val="WW8Num12z0"/>
    <w:rsid w:val="00F85D44"/>
    <w:rPr>
      <w:rFonts w:ascii="Symbol" w:hAnsi="Symbol"/>
    </w:rPr>
  </w:style>
  <w:style w:type="character" w:customStyle="1" w:styleId="WW8Num12z1">
    <w:name w:val="WW8Num12z1"/>
    <w:rsid w:val="00F85D44"/>
    <w:rPr>
      <w:rFonts w:ascii="Courier New" w:hAnsi="Courier New"/>
    </w:rPr>
  </w:style>
  <w:style w:type="character" w:customStyle="1" w:styleId="WW8Num12z2">
    <w:name w:val="WW8Num12z2"/>
    <w:rsid w:val="00F85D44"/>
    <w:rPr>
      <w:rFonts w:ascii="Wingdings" w:hAnsi="Wingdings"/>
    </w:rPr>
  </w:style>
  <w:style w:type="character" w:customStyle="1" w:styleId="WW8Num13z0">
    <w:name w:val="WW8Num13z0"/>
    <w:rsid w:val="00F85D44"/>
    <w:rPr>
      <w:rFonts w:ascii="Symbol" w:hAnsi="Symbol"/>
    </w:rPr>
  </w:style>
  <w:style w:type="character" w:customStyle="1" w:styleId="WW8Num13z1">
    <w:name w:val="WW8Num13z1"/>
    <w:rsid w:val="00F85D44"/>
    <w:rPr>
      <w:rFonts w:ascii="Courier New" w:hAnsi="Courier New"/>
    </w:rPr>
  </w:style>
  <w:style w:type="character" w:customStyle="1" w:styleId="WW8Num13z2">
    <w:name w:val="WW8Num13z2"/>
    <w:rsid w:val="00F85D44"/>
    <w:rPr>
      <w:rFonts w:ascii="Wingdings" w:hAnsi="Wingdings"/>
    </w:rPr>
  </w:style>
  <w:style w:type="character" w:customStyle="1" w:styleId="WW8Num14z0">
    <w:name w:val="WW8Num14z0"/>
    <w:rsid w:val="00F85D44"/>
    <w:rPr>
      <w:rFonts w:ascii="Symbol" w:hAnsi="Symbol"/>
    </w:rPr>
  </w:style>
  <w:style w:type="character" w:customStyle="1" w:styleId="WW8Num14z1">
    <w:name w:val="WW8Num14z1"/>
    <w:rsid w:val="00F85D44"/>
    <w:rPr>
      <w:rFonts w:ascii="Courier New" w:hAnsi="Courier New"/>
    </w:rPr>
  </w:style>
  <w:style w:type="character" w:customStyle="1" w:styleId="WW8Num14z2">
    <w:name w:val="WW8Num14z2"/>
    <w:rsid w:val="00F85D44"/>
    <w:rPr>
      <w:rFonts w:ascii="Wingdings" w:hAnsi="Wingdings"/>
    </w:rPr>
  </w:style>
  <w:style w:type="character" w:customStyle="1" w:styleId="WW8Num15z0">
    <w:name w:val="WW8Num15z0"/>
    <w:rsid w:val="00F85D44"/>
    <w:rPr>
      <w:rFonts w:ascii="Symbol" w:hAnsi="Symbol"/>
    </w:rPr>
  </w:style>
  <w:style w:type="character" w:customStyle="1" w:styleId="WW8NumSt2z0">
    <w:name w:val="WW8NumSt2z0"/>
    <w:rsid w:val="00F85D44"/>
    <w:rPr>
      <w:rFonts w:ascii="Symbol" w:hAnsi="Symbol"/>
      <w:sz w:val="22"/>
    </w:rPr>
  </w:style>
  <w:style w:type="character" w:customStyle="1" w:styleId="WW8NumSt2z1">
    <w:name w:val="WW8NumSt2z1"/>
    <w:rsid w:val="00F85D44"/>
    <w:rPr>
      <w:rFonts w:ascii="Courier New" w:hAnsi="Courier New"/>
    </w:rPr>
  </w:style>
  <w:style w:type="character" w:customStyle="1" w:styleId="WW8NumSt2z2">
    <w:name w:val="WW8NumSt2z2"/>
    <w:rsid w:val="00F85D44"/>
    <w:rPr>
      <w:rFonts w:ascii="Wingdings" w:hAnsi="Wingdings"/>
    </w:rPr>
  </w:style>
  <w:style w:type="character" w:customStyle="1" w:styleId="WW8NumSt2z3">
    <w:name w:val="WW8NumSt2z3"/>
    <w:rsid w:val="00F85D44"/>
    <w:rPr>
      <w:rFonts w:ascii="Symbol" w:hAnsi="Symbol"/>
    </w:rPr>
  </w:style>
  <w:style w:type="character" w:customStyle="1" w:styleId="15">
    <w:name w:val="Основной шрифт абзаца1"/>
    <w:rsid w:val="00F85D44"/>
  </w:style>
  <w:style w:type="character" w:customStyle="1" w:styleId="ae">
    <w:name w:val="Символ сноски"/>
    <w:rsid w:val="00F85D44"/>
    <w:rPr>
      <w:vertAlign w:val="superscript"/>
    </w:rPr>
  </w:style>
  <w:style w:type="character" w:customStyle="1" w:styleId="af">
    <w:name w:val="Символы концевой сноски"/>
    <w:rsid w:val="00F85D44"/>
  </w:style>
  <w:style w:type="character" w:styleId="af0">
    <w:name w:val="Emphasis"/>
    <w:basedOn w:val="11"/>
    <w:qFormat/>
    <w:rsid w:val="00F85D44"/>
    <w:rPr>
      <w:rFonts w:cs="Times New Roman"/>
      <w:i/>
    </w:rPr>
  </w:style>
  <w:style w:type="character" w:customStyle="1" w:styleId="27">
    <w:name w:val="Стиль Заголовок 2 + не курсив Знак"/>
    <w:rsid w:val="00F85D44"/>
    <w:rPr>
      <w:rFonts w:eastAsia="Times New Roman"/>
      <w:b/>
      <w:sz w:val="24"/>
      <w:lang w:val="ru-RU" w:eastAsia="ru-RU"/>
    </w:rPr>
  </w:style>
  <w:style w:type="character" w:customStyle="1" w:styleId="16">
    <w:name w:val="Текст 1 Знак"/>
    <w:rsid w:val="00F85D44"/>
    <w:rPr>
      <w:rFonts w:eastAsia="Times New Roman"/>
      <w:sz w:val="24"/>
      <w:lang w:val="ru-RU" w:eastAsia="ru-RU"/>
    </w:rPr>
  </w:style>
  <w:style w:type="character" w:customStyle="1" w:styleId="af1">
    <w:name w:val="Основной текст_"/>
    <w:basedOn w:val="11"/>
    <w:link w:val="28"/>
    <w:rsid w:val="00F85D44"/>
    <w:rPr>
      <w:sz w:val="27"/>
      <w:szCs w:val="27"/>
      <w:shd w:val="clear" w:color="auto" w:fill="FFFFFF"/>
    </w:rPr>
  </w:style>
  <w:style w:type="character" w:customStyle="1" w:styleId="29">
    <w:name w:val="Основной текст (2) + Не полужирный"/>
    <w:basedOn w:val="11"/>
    <w:rsid w:val="00F85D44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7">
    <w:name w:val="Основной текст + Полужирный1"/>
    <w:basedOn w:val="a7"/>
    <w:rsid w:val="00F85D44"/>
    <w:rPr>
      <w:rFonts w:ascii="Times New Roman" w:hAnsi="Times New Roman" w:cs="Times New Roman"/>
      <w:b/>
      <w:bCs/>
      <w:spacing w:val="0"/>
      <w:sz w:val="26"/>
      <w:szCs w:val="26"/>
      <w:lang w:val="en-US" w:eastAsia="en-US" w:bidi="ar-SA"/>
    </w:rPr>
  </w:style>
  <w:style w:type="character" w:customStyle="1" w:styleId="18">
    <w:name w:val="Заголовок №1_"/>
    <w:basedOn w:val="11"/>
    <w:rsid w:val="00F85D44"/>
    <w:rPr>
      <w:rFonts w:cs="Times New Roman"/>
      <w:sz w:val="26"/>
      <w:szCs w:val="26"/>
      <w:shd w:val="clear" w:color="auto" w:fill="FFFFFF"/>
      <w:lang w:bidi="ar-SA"/>
    </w:rPr>
  </w:style>
  <w:style w:type="character" w:customStyle="1" w:styleId="butback">
    <w:name w:val="butback"/>
    <w:basedOn w:val="11"/>
    <w:rsid w:val="00F85D44"/>
    <w:rPr>
      <w:rFonts w:cs="Times New Roman"/>
    </w:rPr>
  </w:style>
  <w:style w:type="character" w:customStyle="1" w:styleId="apple-converted-space">
    <w:name w:val="apple-converted-space"/>
    <w:basedOn w:val="11"/>
    <w:rsid w:val="00F85D44"/>
    <w:rPr>
      <w:rFonts w:cs="Times New Roman"/>
    </w:rPr>
  </w:style>
  <w:style w:type="character" w:customStyle="1" w:styleId="submenu-table">
    <w:name w:val="submenu-table"/>
    <w:basedOn w:val="11"/>
    <w:rsid w:val="00F85D44"/>
    <w:rPr>
      <w:rFonts w:cs="Times New Roman"/>
    </w:rPr>
  </w:style>
  <w:style w:type="character" w:customStyle="1" w:styleId="c8">
    <w:name w:val="c8"/>
    <w:basedOn w:val="11"/>
    <w:rsid w:val="00F85D44"/>
  </w:style>
  <w:style w:type="character" w:customStyle="1" w:styleId="c2">
    <w:name w:val="c2"/>
    <w:basedOn w:val="11"/>
    <w:rsid w:val="00F85D44"/>
  </w:style>
  <w:style w:type="character" w:customStyle="1" w:styleId="c2c12">
    <w:name w:val="c2 c12"/>
    <w:basedOn w:val="11"/>
    <w:rsid w:val="00F85D44"/>
  </w:style>
  <w:style w:type="character" w:customStyle="1" w:styleId="c2c12c21">
    <w:name w:val="c2 c12 c21"/>
    <w:basedOn w:val="11"/>
    <w:rsid w:val="00F85D44"/>
  </w:style>
  <w:style w:type="character" w:customStyle="1" w:styleId="c62">
    <w:name w:val="c62"/>
    <w:basedOn w:val="11"/>
    <w:rsid w:val="00F85D44"/>
  </w:style>
  <w:style w:type="character" w:customStyle="1" w:styleId="ListLabel1">
    <w:name w:val="ListLabel 1"/>
    <w:rsid w:val="00F85D44"/>
    <w:rPr>
      <w:rFonts w:cs="Times New Roman"/>
      <w:b/>
      <w:sz w:val="28"/>
    </w:rPr>
  </w:style>
  <w:style w:type="character" w:customStyle="1" w:styleId="ListLabel2">
    <w:name w:val="ListLabel 2"/>
    <w:rsid w:val="00F85D4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8"/>
      <w:szCs w:val="24"/>
      <w:u w:val="none"/>
    </w:rPr>
  </w:style>
  <w:style w:type="character" w:customStyle="1" w:styleId="ListLabel3">
    <w:name w:val="ListLabel 3"/>
    <w:rsid w:val="00F85D4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A"/>
      <w:spacing w:val="0"/>
      <w:w w:val="100"/>
      <w:sz w:val="26"/>
      <w:szCs w:val="26"/>
      <w:u w:val="none"/>
    </w:rPr>
  </w:style>
  <w:style w:type="character" w:customStyle="1" w:styleId="ListLabel4">
    <w:name w:val="ListLabel 4"/>
    <w:rsid w:val="00F85D44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6"/>
      <w:szCs w:val="26"/>
      <w:u w:val="none"/>
    </w:rPr>
  </w:style>
  <w:style w:type="character" w:customStyle="1" w:styleId="ListLabel5">
    <w:name w:val="ListLabel 5"/>
    <w:rsid w:val="00F85D4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6">
    <w:name w:val="ListLabel 6"/>
    <w:rsid w:val="00F85D4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7">
    <w:name w:val="ListLabel 7"/>
    <w:rsid w:val="00F85D44"/>
    <w:rPr>
      <w:rFonts w:cs="Times New Roman"/>
      <w:b/>
    </w:rPr>
  </w:style>
  <w:style w:type="character" w:customStyle="1" w:styleId="ListLabel8">
    <w:name w:val="ListLabel 8"/>
    <w:rsid w:val="00F85D44"/>
    <w:rPr>
      <w:b w:val="0"/>
      <w:sz w:val="24"/>
    </w:rPr>
  </w:style>
  <w:style w:type="character" w:customStyle="1" w:styleId="ListLabel9">
    <w:name w:val="ListLabel 9"/>
    <w:rsid w:val="00F85D44"/>
    <w:rPr>
      <w:rFonts w:cs="Times New Roman"/>
      <w:b w:val="0"/>
    </w:rPr>
  </w:style>
  <w:style w:type="paragraph" w:customStyle="1" w:styleId="Heading">
    <w:name w:val="Heading"/>
    <w:basedOn w:val="a"/>
    <w:next w:val="af2"/>
    <w:rsid w:val="00F85D44"/>
    <w:pPr>
      <w:keepNext/>
      <w:suppressAutoHyphens/>
      <w:spacing w:before="240" w:after="120"/>
    </w:pPr>
    <w:rPr>
      <w:rFonts w:ascii="Liberation Sans" w:eastAsia="AR PL SungtiL GB" w:hAnsi="Liberation Sans" w:cs="FreeSans"/>
      <w:kern w:val="1"/>
      <w:sz w:val="28"/>
      <w:szCs w:val="28"/>
    </w:rPr>
  </w:style>
  <w:style w:type="paragraph" w:styleId="af2">
    <w:name w:val="Body Text"/>
    <w:basedOn w:val="a"/>
    <w:link w:val="19"/>
    <w:rsid w:val="00F85D44"/>
    <w:pPr>
      <w:suppressAutoHyphens/>
      <w:spacing w:after="120"/>
    </w:pPr>
    <w:rPr>
      <w:rFonts w:eastAsia="Times New Roman"/>
      <w:kern w:val="1"/>
      <w:sz w:val="24"/>
      <w:szCs w:val="24"/>
    </w:rPr>
  </w:style>
  <w:style w:type="character" w:customStyle="1" w:styleId="19">
    <w:name w:val="Основной текст Знак1"/>
    <w:basedOn w:val="a0"/>
    <w:link w:val="af2"/>
    <w:rsid w:val="00F85D44"/>
    <w:rPr>
      <w:rFonts w:eastAsia="Times New Roman"/>
      <w:kern w:val="1"/>
      <w:sz w:val="24"/>
      <w:szCs w:val="24"/>
    </w:rPr>
  </w:style>
  <w:style w:type="paragraph" w:styleId="af3">
    <w:name w:val="List"/>
    <w:basedOn w:val="af2"/>
    <w:rsid w:val="00F85D44"/>
    <w:rPr>
      <w:rFonts w:cs="àìè â 2006 ãîäó ïðîãðàììû ïî ôè"/>
    </w:rPr>
  </w:style>
  <w:style w:type="paragraph" w:styleId="af4">
    <w:name w:val="caption"/>
    <w:basedOn w:val="a"/>
    <w:qFormat/>
    <w:rsid w:val="00F85D44"/>
    <w:pPr>
      <w:suppressLineNumbers/>
      <w:suppressAutoHyphens/>
      <w:spacing w:before="120" w:after="120"/>
    </w:pPr>
    <w:rPr>
      <w:rFonts w:eastAsia="Times New Roman" w:cs="FreeSans"/>
      <w:i/>
      <w:iCs/>
      <w:kern w:val="1"/>
      <w:sz w:val="24"/>
      <w:szCs w:val="24"/>
    </w:rPr>
  </w:style>
  <w:style w:type="paragraph" w:customStyle="1" w:styleId="Index">
    <w:name w:val="Index"/>
    <w:basedOn w:val="a"/>
    <w:rsid w:val="00F85D44"/>
    <w:pPr>
      <w:suppressLineNumbers/>
      <w:suppressAutoHyphens/>
    </w:pPr>
    <w:rPr>
      <w:rFonts w:eastAsia="Times New Roman" w:cs="FreeSans"/>
      <w:kern w:val="1"/>
      <w:sz w:val="24"/>
      <w:szCs w:val="24"/>
    </w:rPr>
  </w:style>
  <w:style w:type="paragraph" w:styleId="af5">
    <w:name w:val="header"/>
    <w:basedOn w:val="a"/>
    <w:link w:val="1a"/>
    <w:rsid w:val="00F85D44"/>
    <w:pPr>
      <w:tabs>
        <w:tab w:val="left" w:pos="900"/>
        <w:tab w:val="center" w:pos="4677"/>
        <w:tab w:val="right" w:pos="9355"/>
      </w:tabs>
      <w:suppressAutoHyphens/>
      <w:ind w:left="900" w:hanging="360"/>
    </w:pPr>
    <w:rPr>
      <w:rFonts w:eastAsia="Times New Roman"/>
      <w:kern w:val="1"/>
      <w:sz w:val="24"/>
      <w:szCs w:val="24"/>
    </w:rPr>
  </w:style>
  <w:style w:type="character" w:customStyle="1" w:styleId="1a">
    <w:name w:val="Верхний колонтитул Знак1"/>
    <w:basedOn w:val="a0"/>
    <w:link w:val="af5"/>
    <w:rsid w:val="00F85D44"/>
    <w:rPr>
      <w:rFonts w:eastAsia="Times New Roman"/>
      <w:kern w:val="1"/>
      <w:sz w:val="24"/>
      <w:szCs w:val="24"/>
    </w:rPr>
  </w:style>
  <w:style w:type="paragraph" w:styleId="af6">
    <w:name w:val="Body Text Indent"/>
    <w:basedOn w:val="a"/>
    <w:link w:val="1b"/>
    <w:rsid w:val="00F85D44"/>
    <w:pPr>
      <w:tabs>
        <w:tab w:val="left" w:pos="900"/>
      </w:tabs>
      <w:suppressAutoHyphens/>
      <w:spacing w:line="360" w:lineRule="atLeast"/>
      <w:ind w:firstLine="482"/>
      <w:jc w:val="both"/>
    </w:pPr>
    <w:rPr>
      <w:rFonts w:ascii="TimesET" w:eastAsia="Times New Roman" w:hAnsi="TimesET"/>
      <w:kern w:val="1"/>
      <w:sz w:val="28"/>
      <w:szCs w:val="20"/>
    </w:rPr>
  </w:style>
  <w:style w:type="character" w:customStyle="1" w:styleId="1b">
    <w:name w:val="Основной текст с отступом Знак1"/>
    <w:basedOn w:val="a0"/>
    <w:link w:val="af6"/>
    <w:rsid w:val="00F85D44"/>
    <w:rPr>
      <w:rFonts w:ascii="TimesET" w:eastAsia="Times New Roman" w:hAnsi="TimesET"/>
      <w:kern w:val="1"/>
      <w:sz w:val="28"/>
      <w:szCs w:val="20"/>
    </w:rPr>
  </w:style>
  <w:style w:type="paragraph" w:customStyle="1" w:styleId="210">
    <w:name w:val="Основной текст с отступом 21"/>
    <w:basedOn w:val="a"/>
    <w:rsid w:val="00F85D44"/>
    <w:pPr>
      <w:suppressAutoHyphens/>
      <w:spacing w:after="120" w:line="480" w:lineRule="auto"/>
      <w:ind w:left="283"/>
    </w:pPr>
    <w:rPr>
      <w:rFonts w:eastAsia="Times New Roman"/>
      <w:kern w:val="1"/>
      <w:sz w:val="24"/>
      <w:szCs w:val="24"/>
    </w:rPr>
  </w:style>
  <w:style w:type="paragraph" w:customStyle="1" w:styleId="211">
    <w:name w:val="Основной текст 21"/>
    <w:basedOn w:val="a"/>
    <w:rsid w:val="00F85D44"/>
    <w:pPr>
      <w:widowControl w:val="0"/>
      <w:suppressAutoHyphens/>
      <w:spacing w:after="120" w:line="480" w:lineRule="auto"/>
      <w:ind w:firstLine="400"/>
      <w:jc w:val="both"/>
    </w:pPr>
    <w:rPr>
      <w:rFonts w:eastAsia="Times New Roman"/>
      <w:kern w:val="1"/>
      <w:sz w:val="24"/>
      <w:szCs w:val="24"/>
    </w:rPr>
  </w:style>
  <w:style w:type="paragraph" w:customStyle="1" w:styleId="2a">
    <w:name w:val="заголовок 2"/>
    <w:basedOn w:val="a"/>
    <w:rsid w:val="00F85D44"/>
    <w:pPr>
      <w:keepNext/>
      <w:widowControl w:val="0"/>
      <w:suppressAutoHyphens/>
      <w:ind w:firstLine="709"/>
    </w:pPr>
    <w:rPr>
      <w:rFonts w:eastAsia="Calibri"/>
      <w:b/>
      <w:kern w:val="1"/>
      <w:sz w:val="28"/>
      <w:szCs w:val="20"/>
    </w:rPr>
  </w:style>
  <w:style w:type="paragraph" w:customStyle="1" w:styleId="1c">
    <w:name w:val="Текст1"/>
    <w:basedOn w:val="a"/>
    <w:rsid w:val="00F85D44"/>
    <w:pPr>
      <w:widowControl w:val="0"/>
      <w:suppressAutoHyphens/>
      <w:ind w:firstLine="567"/>
      <w:jc w:val="both"/>
    </w:pPr>
    <w:rPr>
      <w:rFonts w:ascii="Courier New" w:eastAsia="Times New Roman" w:hAnsi="Courier New"/>
      <w:kern w:val="1"/>
      <w:sz w:val="20"/>
      <w:szCs w:val="20"/>
    </w:rPr>
  </w:style>
  <w:style w:type="paragraph" w:customStyle="1" w:styleId="ConsPlusTitle">
    <w:name w:val="ConsPlusTitle"/>
    <w:rsid w:val="00F85D44"/>
    <w:pPr>
      <w:widowControl w:val="0"/>
      <w:suppressAutoHyphens/>
    </w:pPr>
    <w:rPr>
      <w:rFonts w:eastAsia="Times New Roman"/>
      <w:b/>
      <w:bCs/>
      <w:kern w:val="1"/>
      <w:sz w:val="24"/>
      <w:szCs w:val="24"/>
      <w:lang w:eastAsia="ko-KR"/>
    </w:rPr>
  </w:style>
  <w:style w:type="paragraph" w:customStyle="1" w:styleId="Style12">
    <w:name w:val="Style12"/>
    <w:basedOn w:val="a"/>
    <w:rsid w:val="00F85D44"/>
    <w:pPr>
      <w:widowControl w:val="0"/>
      <w:suppressAutoHyphens/>
      <w:spacing w:line="300" w:lineRule="exact"/>
      <w:ind w:firstLine="532"/>
      <w:jc w:val="both"/>
    </w:pPr>
    <w:rPr>
      <w:rFonts w:ascii="Arial" w:eastAsia="Times New Roman" w:hAnsi="Arial" w:cs="Arial"/>
      <w:kern w:val="1"/>
      <w:sz w:val="24"/>
      <w:szCs w:val="24"/>
    </w:rPr>
  </w:style>
  <w:style w:type="paragraph" w:customStyle="1" w:styleId="af7">
    <w:name w:val="Для таблиц"/>
    <w:basedOn w:val="a"/>
    <w:rsid w:val="00F85D44"/>
    <w:pPr>
      <w:suppressAutoHyphens/>
    </w:pPr>
    <w:rPr>
      <w:rFonts w:eastAsia="Times New Roman"/>
      <w:kern w:val="1"/>
      <w:sz w:val="24"/>
      <w:szCs w:val="24"/>
    </w:rPr>
  </w:style>
  <w:style w:type="paragraph" w:customStyle="1" w:styleId="1d">
    <w:name w:val="Знак1"/>
    <w:basedOn w:val="a"/>
    <w:rsid w:val="00F85D44"/>
    <w:pPr>
      <w:tabs>
        <w:tab w:val="left" w:pos="643"/>
      </w:tabs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en-US"/>
    </w:rPr>
  </w:style>
  <w:style w:type="paragraph" w:customStyle="1" w:styleId="af8">
    <w:name w:val="список с точками"/>
    <w:basedOn w:val="a"/>
    <w:rsid w:val="00F85D44"/>
    <w:pPr>
      <w:suppressAutoHyphens/>
      <w:spacing w:line="312" w:lineRule="auto"/>
      <w:jc w:val="both"/>
    </w:pPr>
    <w:rPr>
      <w:rFonts w:eastAsia="Times New Roman"/>
      <w:kern w:val="1"/>
      <w:sz w:val="24"/>
      <w:szCs w:val="24"/>
    </w:rPr>
  </w:style>
  <w:style w:type="paragraph" w:styleId="af9">
    <w:name w:val="footer"/>
    <w:basedOn w:val="a"/>
    <w:link w:val="1e"/>
    <w:uiPriority w:val="99"/>
    <w:rsid w:val="00F85D44"/>
    <w:pPr>
      <w:tabs>
        <w:tab w:val="center" w:pos="4677"/>
        <w:tab w:val="right" w:pos="9355"/>
      </w:tabs>
      <w:suppressAutoHyphens/>
    </w:pPr>
    <w:rPr>
      <w:rFonts w:eastAsia="Times New Roman"/>
      <w:kern w:val="1"/>
      <w:sz w:val="24"/>
      <w:szCs w:val="24"/>
    </w:rPr>
  </w:style>
  <w:style w:type="character" w:customStyle="1" w:styleId="1e">
    <w:name w:val="Нижний колонтитул Знак1"/>
    <w:basedOn w:val="a0"/>
    <w:link w:val="af9"/>
    <w:uiPriority w:val="99"/>
    <w:rsid w:val="00F85D44"/>
    <w:rPr>
      <w:rFonts w:eastAsia="Times New Roman"/>
      <w:kern w:val="1"/>
      <w:sz w:val="24"/>
      <w:szCs w:val="24"/>
    </w:rPr>
  </w:style>
  <w:style w:type="paragraph" w:customStyle="1" w:styleId="1f">
    <w:name w:val="Обычный (веб)1"/>
    <w:basedOn w:val="a"/>
    <w:rsid w:val="00F85D44"/>
    <w:pPr>
      <w:tabs>
        <w:tab w:val="left" w:pos="900"/>
      </w:tabs>
      <w:suppressAutoHyphens/>
      <w:spacing w:before="280" w:after="280"/>
    </w:pPr>
    <w:rPr>
      <w:rFonts w:eastAsia="Times New Roman"/>
      <w:kern w:val="1"/>
      <w:sz w:val="24"/>
      <w:szCs w:val="24"/>
    </w:rPr>
  </w:style>
  <w:style w:type="paragraph" w:customStyle="1" w:styleId="BodyText21">
    <w:name w:val="Body Text 21"/>
    <w:basedOn w:val="a"/>
    <w:rsid w:val="00F85D44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uppressAutoHyphens/>
      <w:spacing w:after="240"/>
      <w:ind w:left="864" w:hanging="288"/>
      <w:jc w:val="both"/>
    </w:pPr>
    <w:rPr>
      <w:rFonts w:eastAsia="Times New Roman"/>
      <w:kern w:val="1"/>
      <w:sz w:val="28"/>
      <w:szCs w:val="20"/>
    </w:rPr>
  </w:style>
  <w:style w:type="paragraph" w:customStyle="1" w:styleId="afa">
    <w:name w:val="Знак Знак Знак Знак Знак Знак"/>
    <w:basedOn w:val="a"/>
    <w:rsid w:val="00F85D44"/>
    <w:pPr>
      <w:tabs>
        <w:tab w:val="left" w:pos="643"/>
      </w:tabs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en-US"/>
    </w:rPr>
  </w:style>
  <w:style w:type="paragraph" w:customStyle="1" w:styleId="1f0">
    <w:name w:val="Абзац списка1"/>
    <w:basedOn w:val="a"/>
    <w:rsid w:val="00F85D44"/>
    <w:pPr>
      <w:suppressAutoHyphens/>
      <w:ind w:left="720" w:firstLine="567"/>
      <w:contextualSpacing/>
      <w:jc w:val="both"/>
    </w:pPr>
    <w:rPr>
      <w:rFonts w:ascii="Calibri" w:eastAsia="Calibri" w:hAnsi="Calibri"/>
      <w:kern w:val="1"/>
      <w:lang w:eastAsia="en-US"/>
    </w:rPr>
  </w:style>
  <w:style w:type="paragraph" w:customStyle="1" w:styleId="ConsPlusNormal">
    <w:name w:val="ConsPlusNormal"/>
    <w:uiPriority w:val="99"/>
    <w:rsid w:val="00F85D44"/>
    <w:pPr>
      <w:widowControl w:val="0"/>
      <w:suppressAutoHyphens/>
      <w:ind w:firstLine="720"/>
    </w:pPr>
    <w:rPr>
      <w:rFonts w:ascii="Arial" w:eastAsia="Times New Roman" w:hAnsi="Arial" w:cs="Arial"/>
      <w:kern w:val="1"/>
      <w:sz w:val="24"/>
      <w:szCs w:val="20"/>
    </w:rPr>
  </w:style>
  <w:style w:type="paragraph" w:customStyle="1" w:styleId="Normal1">
    <w:name w:val="Normal1"/>
    <w:rsid w:val="00F85D44"/>
    <w:pPr>
      <w:widowControl w:val="0"/>
      <w:suppressAutoHyphens/>
      <w:snapToGrid w:val="0"/>
      <w:spacing w:line="400" w:lineRule="exact"/>
      <w:jc w:val="both"/>
    </w:pPr>
    <w:rPr>
      <w:rFonts w:eastAsia="Times New Roman"/>
      <w:kern w:val="1"/>
      <w:sz w:val="28"/>
      <w:szCs w:val="28"/>
    </w:rPr>
  </w:style>
  <w:style w:type="paragraph" w:customStyle="1" w:styleId="310">
    <w:name w:val="Основной текст с отступом 31"/>
    <w:basedOn w:val="a"/>
    <w:rsid w:val="00F85D44"/>
    <w:pPr>
      <w:suppressAutoHyphens/>
      <w:spacing w:after="120"/>
      <w:ind w:left="283"/>
    </w:pPr>
    <w:rPr>
      <w:rFonts w:eastAsia="Times New Roman"/>
      <w:kern w:val="1"/>
      <w:sz w:val="16"/>
      <w:szCs w:val="16"/>
    </w:rPr>
  </w:style>
  <w:style w:type="paragraph" w:customStyle="1" w:styleId="FR2">
    <w:name w:val="FR2"/>
    <w:rsid w:val="00F85D44"/>
    <w:pPr>
      <w:widowControl w:val="0"/>
      <w:suppressAutoHyphens/>
      <w:spacing w:line="300" w:lineRule="auto"/>
      <w:ind w:firstLine="720"/>
      <w:jc w:val="both"/>
    </w:pPr>
    <w:rPr>
      <w:rFonts w:eastAsia="Times New Roman"/>
      <w:kern w:val="1"/>
      <w:sz w:val="28"/>
      <w:szCs w:val="20"/>
    </w:rPr>
  </w:style>
  <w:style w:type="paragraph" w:customStyle="1" w:styleId="afb">
    <w:name w:val="Знак Знак Знак Знак Знак Знак Знак Знак Знак Знак Знак"/>
    <w:basedOn w:val="a"/>
    <w:rsid w:val="00F85D44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en-US"/>
    </w:rPr>
  </w:style>
  <w:style w:type="paragraph" w:customStyle="1" w:styleId="Style5">
    <w:name w:val="Style5"/>
    <w:basedOn w:val="a"/>
    <w:rsid w:val="00F85D44"/>
    <w:pPr>
      <w:widowControl w:val="0"/>
      <w:suppressAutoHyphens/>
      <w:spacing w:line="293" w:lineRule="exact"/>
      <w:ind w:firstLine="494"/>
      <w:jc w:val="both"/>
    </w:pPr>
    <w:rPr>
      <w:rFonts w:ascii="Microsoft Sans Serif" w:eastAsia="Times New Roman" w:hAnsi="Microsoft Sans Serif"/>
      <w:kern w:val="1"/>
      <w:sz w:val="24"/>
      <w:szCs w:val="24"/>
    </w:rPr>
  </w:style>
  <w:style w:type="paragraph" w:customStyle="1" w:styleId="212">
    <w:name w:val="Маркированный список 21"/>
    <w:basedOn w:val="a"/>
    <w:rsid w:val="00F85D44"/>
    <w:pPr>
      <w:suppressAutoHyphens/>
    </w:pPr>
    <w:rPr>
      <w:rFonts w:ascii="Arial" w:eastAsia="Times New Roman" w:hAnsi="Arial" w:cs="Arial"/>
      <w:kern w:val="1"/>
      <w:sz w:val="24"/>
      <w:szCs w:val="28"/>
      <w:lang w:eastAsia="ar-SA"/>
    </w:rPr>
  </w:style>
  <w:style w:type="paragraph" w:customStyle="1" w:styleId="311">
    <w:name w:val="Основной текст с отступом 31"/>
    <w:basedOn w:val="a"/>
    <w:rsid w:val="00F85D44"/>
    <w:pPr>
      <w:suppressAutoHyphens/>
      <w:ind w:firstLine="709"/>
      <w:jc w:val="both"/>
    </w:pPr>
    <w:rPr>
      <w:rFonts w:eastAsia="Times New Roman"/>
      <w:kern w:val="1"/>
      <w:sz w:val="28"/>
      <w:szCs w:val="28"/>
      <w:lang w:eastAsia="ar-SA"/>
    </w:rPr>
  </w:style>
  <w:style w:type="paragraph" w:customStyle="1" w:styleId="1f1">
    <w:name w:val="1 Знак"/>
    <w:basedOn w:val="a"/>
    <w:rsid w:val="00F85D44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en-US"/>
    </w:rPr>
  </w:style>
  <w:style w:type="paragraph" w:customStyle="1" w:styleId="1f2">
    <w:name w:val="Текст сноски1"/>
    <w:basedOn w:val="a"/>
    <w:rsid w:val="00F85D44"/>
    <w:pPr>
      <w:suppressAutoHyphens/>
    </w:pPr>
    <w:rPr>
      <w:rFonts w:eastAsia="Times New Roman"/>
      <w:kern w:val="1"/>
      <w:sz w:val="20"/>
      <w:szCs w:val="20"/>
    </w:rPr>
  </w:style>
  <w:style w:type="paragraph" w:customStyle="1" w:styleId="312">
    <w:name w:val="Основной текст 31"/>
    <w:basedOn w:val="a"/>
    <w:rsid w:val="00F85D44"/>
    <w:pPr>
      <w:suppressAutoHyphens/>
      <w:spacing w:after="120"/>
    </w:pPr>
    <w:rPr>
      <w:rFonts w:eastAsia="Times New Roman"/>
      <w:kern w:val="1"/>
      <w:sz w:val="16"/>
      <w:szCs w:val="16"/>
    </w:rPr>
  </w:style>
  <w:style w:type="paragraph" w:styleId="afc">
    <w:name w:val="Title"/>
    <w:basedOn w:val="a"/>
    <w:link w:val="1f3"/>
    <w:qFormat/>
    <w:rsid w:val="00F85D44"/>
    <w:pPr>
      <w:suppressAutoHyphens/>
      <w:jc w:val="center"/>
    </w:pPr>
    <w:rPr>
      <w:rFonts w:eastAsia="Times New Roman"/>
      <w:kern w:val="1"/>
      <w:sz w:val="32"/>
      <w:szCs w:val="20"/>
    </w:rPr>
  </w:style>
  <w:style w:type="character" w:customStyle="1" w:styleId="1f3">
    <w:name w:val="Название Знак1"/>
    <w:basedOn w:val="a0"/>
    <w:link w:val="afc"/>
    <w:rsid w:val="00F85D44"/>
    <w:rPr>
      <w:rFonts w:eastAsia="Times New Roman"/>
      <w:kern w:val="1"/>
      <w:sz w:val="32"/>
      <w:szCs w:val="20"/>
    </w:rPr>
  </w:style>
  <w:style w:type="paragraph" w:customStyle="1" w:styleId="1f4">
    <w:name w:val="Обычный1"/>
    <w:rsid w:val="00F85D44"/>
    <w:pPr>
      <w:suppressAutoHyphens/>
    </w:pPr>
    <w:rPr>
      <w:rFonts w:eastAsia="Times New Roman"/>
      <w:kern w:val="1"/>
      <w:sz w:val="24"/>
      <w:szCs w:val="20"/>
    </w:rPr>
  </w:style>
  <w:style w:type="paragraph" w:styleId="afd">
    <w:name w:val="Subtitle"/>
    <w:basedOn w:val="a"/>
    <w:link w:val="1f5"/>
    <w:qFormat/>
    <w:rsid w:val="00F85D44"/>
    <w:pPr>
      <w:suppressAutoHyphens/>
      <w:jc w:val="both"/>
    </w:pPr>
    <w:rPr>
      <w:rFonts w:eastAsia="Times New Roman"/>
      <w:kern w:val="1"/>
      <w:sz w:val="28"/>
      <w:szCs w:val="20"/>
      <w:u w:val="single"/>
    </w:rPr>
  </w:style>
  <w:style w:type="character" w:customStyle="1" w:styleId="1f5">
    <w:name w:val="Подзаголовок Знак1"/>
    <w:basedOn w:val="a0"/>
    <w:link w:val="afd"/>
    <w:rsid w:val="00F85D44"/>
    <w:rPr>
      <w:rFonts w:eastAsia="Times New Roman"/>
      <w:kern w:val="1"/>
      <w:sz w:val="28"/>
      <w:szCs w:val="20"/>
      <w:u w:val="single"/>
    </w:rPr>
  </w:style>
  <w:style w:type="paragraph" w:customStyle="1" w:styleId="1f6">
    <w:name w:val="Нумерованный список1"/>
    <w:basedOn w:val="a"/>
    <w:rsid w:val="00F85D44"/>
    <w:pPr>
      <w:suppressAutoHyphens/>
      <w:spacing w:line="360" w:lineRule="auto"/>
      <w:ind w:left="283" w:hanging="283"/>
      <w:jc w:val="both"/>
    </w:pPr>
    <w:rPr>
      <w:rFonts w:eastAsia="Times New Roman"/>
      <w:kern w:val="1"/>
      <w:sz w:val="24"/>
      <w:szCs w:val="20"/>
    </w:rPr>
  </w:style>
  <w:style w:type="paragraph" w:customStyle="1" w:styleId="1f7">
    <w:name w:val="Знак Знак Знак Знак Знак Знак Знак Знак Знак Знак Знак Знак1 Знак"/>
    <w:basedOn w:val="a"/>
    <w:rsid w:val="00F85D44"/>
    <w:pPr>
      <w:suppressAutoHyphens/>
      <w:spacing w:after="160" w:line="240" w:lineRule="exact"/>
    </w:pPr>
    <w:rPr>
      <w:rFonts w:ascii="Verdana" w:eastAsia="Times New Roman" w:hAnsi="Verdana"/>
      <w:kern w:val="1"/>
      <w:sz w:val="24"/>
      <w:szCs w:val="24"/>
      <w:lang w:val="en-US" w:eastAsia="en-US"/>
    </w:rPr>
  </w:style>
  <w:style w:type="paragraph" w:customStyle="1" w:styleId="Style135">
    <w:name w:val="Style135"/>
    <w:basedOn w:val="a"/>
    <w:rsid w:val="00F85D44"/>
    <w:pPr>
      <w:widowControl w:val="0"/>
      <w:suppressAutoHyphens/>
    </w:pPr>
    <w:rPr>
      <w:rFonts w:ascii="Arial" w:eastAsia="Times New Roman" w:hAnsi="Arial" w:cs="Arial"/>
      <w:kern w:val="1"/>
      <w:sz w:val="24"/>
      <w:szCs w:val="24"/>
    </w:rPr>
  </w:style>
  <w:style w:type="paragraph" w:customStyle="1" w:styleId="Style138">
    <w:name w:val="Style138"/>
    <w:basedOn w:val="a"/>
    <w:rsid w:val="00F85D44"/>
    <w:pPr>
      <w:widowControl w:val="0"/>
      <w:suppressAutoHyphens/>
      <w:spacing w:line="307" w:lineRule="exact"/>
      <w:ind w:firstLine="669"/>
      <w:jc w:val="both"/>
    </w:pPr>
    <w:rPr>
      <w:rFonts w:ascii="Arial" w:eastAsia="Times New Roman" w:hAnsi="Arial" w:cs="Arial"/>
      <w:kern w:val="1"/>
      <w:sz w:val="24"/>
      <w:szCs w:val="24"/>
    </w:rPr>
  </w:style>
  <w:style w:type="paragraph" w:customStyle="1" w:styleId="afe">
    <w:name w:val="Стиль_Рабочий"/>
    <w:basedOn w:val="a"/>
    <w:rsid w:val="00F85D44"/>
    <w:pPr>
      <w:widowControl w:val="0"/>
      <w:shd w:val="clear" w:color="auto" w:fill="FFFFFF"/>
      <w:suppressAutoHyphens/>
      <w:ind w:left="11" w:firstLine="499"/>
      <w:jc w:val="both"/>
    </w:pPr>
    <w:rPr>
      <w:rFonts w:eastAsia="Times New Roman"/>
      <w:color w:val="000000"/>
      <w:kern w:val="1"/>
      <w:sz w:val="24"/>
      <w:szCs w:val="20"/>
    </w:rPr>
  </w:style>
  <w:style w:type="paragraph" w:customStyle="1" w:styleId="Ee9">
    <w:name w:val="ОбычныEe9"/>
    <w:rsid w:val="00F85D44"/>
    <w:pPr>
      <w:widowControl w:val="0"/>
      <w:suppressAutoHyphens/>
    </w:pPr>
    <w:rPr>
      <w:rFonts w:eastAsia="Times New Roman"/>
      <w:kern w:val="1"/>
      <w:sz w:val="24"/>
      <w:szCs w:val="20"/>
    </w:rPr>
  </w:style>
  <w:style w:type="paragraph" w:customStyle="1" w:styleId="ConsPlusNonformat">
    <w:name w:val="ConsPlusNonformat"/>
    <w:rsid w:val="00F85D44"/>
    <w:pPr>
      <w:widowControl w:val="0"/>
      <w:suppressAutoHyphens/>
    </w:pPr>
    <w:rPr>
      <w:rFonts w:ascii="Courier New" w:eastAsia="Times New Roman" w:hAnsi="Courier New"/>
      <w:kern w:val="1"/>
      <w:sz w:val="24"/>
      <w:szCs w:val="20"/>
      <w:lang w:eastAsia="ko-KR"/>
    </w:rPr>
  </w:style>
  <w:style w:type="paragraph" w:customStyle="1" w:styleId="ConsPlusCell">
    <w:name w:val="ConsPlusCell"/>
    <w:rsid w:val="00F85D44"/>
    <w:pPr>
      <w:widowControl w:val="0"/>
      <w:suppressAutoHyphens/>
    </w:pPr>
    <w:rPr>
      <w:rFonts w:ascii="Arial" w:eastAsia="Times New Roman" w:hAnsi="Arial"/>
      <w:kern w:val="1"/>
      <w:sz w:val="24"/>
      <w:szCs w:val="20"/>
      <w:lang w:eastAsia="ko-KR"/>
    </w:rPr>
  </w:style>
  <w:style w:type="paragraph" w:customStyle="1" w:styleId="Iauiue">
    <w:name w:val="Iau.iue"/>
    <w:basedOn w:val="a"/>
    <w:rsid w:val="00F85D44"/>
    <w:pPr>
      <w:suppressAutoHyphens/>
    </w:pPr>
    <w:rPr>
      <w:rFonts w:eastAsia="Times New Roman"/>
      <w:kern w:val="1"/>
      <w:sz w:val="24"/>
      <w:szCs w:val="24"/>
    </w:rPr>
  </w:style>
  <w:style w:type="paragraph" w:customStyle="1" w:styleId="Iniiaiieoaeno">
    <w:name w:val="Iniiaiie oaeno"/>
    <w:basedOn w:val="a"/>
    <w:rsid w:val="00F85D44"/>
    <w:pPr>
      <w:suppressAutoHyphens/>
    </w:pPr>
    <w:rPr>
      <w:rFonts w:eastAsia="Times New Roman"/>
      <w:kern w:val="1"/>
      <w:sz w:val="24"/>
      <w:szCs w:val="24"/>
    </w:rPr>
  </w:style>
  <w:style w:type="paragraph" w:customStyle="1" w:styleId="FR1">
    <w:name w:val="FR1"/>
    <w:rsid w:val="00F85D44"/>
    <w:pPr>
      <w:widowControl w:val="0"/>
      <w:suppressAutoHyphens/>
      <w:spacing w:before="1060"/>
      <w:ind w:left="120"/>
      <w:jc w:val="center"/>
    </w:pPr>
    <w:rPr>
      <w:rFonts w:eastAsia="Times New Roman"/>
      <w:b/>
      <w:bCs/>
      <w:kern w:val="1"/>
      <w:sz w:val="40"/>
      <w:szCs w:val="40"/>
    </w:rPr>
  </w:style>
  <w:style w:type="paragraph" w:customStyle="1" w:styleId="1f8">
    <w:name w:val="Подзаголовок1"/>
    <w:rsid w:val="00F85D44"/>
    <w:pPr>
      <w:suppressAutoHyphens/>
    </w:pPr>
    <w:rPr>
      <w:rFonts w:eastAsia="Calibri"/>
      <w:b/>
      <w:color w:val="000000"/>
      <w:kern w:val="1"/>
      <w:sz w:val="24"/>
      <w:szCs w:val="20"/>
    </w:rPr>
  </w:style>
  <w:style w:type="paragraph" w:customStyle="1" w:styleId="Style4">
    <w:name w:val="Style4"/>
    <w:basedOn w:val="a"/>
    <w:rsid w:val="00F85D44"/>
    <w:pPr>
      <w:widowControl w:val="0"/>
      <w:suppressAutoHyphens/>
      <w:spacing w:line="562" w:lineRule="exact"/>
      <w:jc w:val="both"/>
    </w:pPr>
    <w:rPr>
      <w:rFonts w:eastAsia="Times New Roman"/>
      <w:kern w:val="1"/>
      <w:sz w:val="24"/>
      <w:szCs w:val="24"/>
    </w:rPr>
  </w:style>
  <w:style w:type="paragraph" w:customStyle="1" w:styleId="consnormal">
    <w:name w:val="consnormal"/>
    <w:basedOn w:val="a"/>
    <w:rsid w:val="00F85D44"/>
    <w:pPr>
      <w:suppressAutoHyphens/>
      <w:spacing w:before="280" w:after="280"/>
    </w:pPr>
    <w:rPr>
      <w:rFonts w:eastAsia="Times New Roman"/>
      <w:kern w:val="1"/>
      <w:sz w:val="24"/>
      <w:szCs w:val="24"/>
    </w:rPr>
  </w:style>
  <w:style w:type="paragraph" w:customStyle="1" w:styleId="consnonformat">
    <w:name w:val="consnonformat"/>
    <w:basedOn w:val="a"/>
    <w:rsid w:val="00F85D44"/>
    <w:pPr>
      <w:suppressAutoHyphens/>
      <w:spacing w:before="280" w:after="280"/>
    </w:pPr>
    <w:rPr>
      <w:rFonts w:eastAsia="Times New Roman"/>
      <w:kern w:val="1"/>
      <w:sz w:val="24"/>
      <w:szCs w:val="24"/>
    </w:rPr>
  </w:style>
  <w:style w:type="paragraph" w:customStyle="1" w:styleId="constitle">
    <w:name w:val="constitle"/>
    <w:basedOn w:val="a"/>
    <w:rsid w:val="00F85D44"/>
    <w:pPr>
      <w:suppressAutoHyphens/>
      <w:spacing w:before="280" w:after="280"/>
    </w:pPr>
    <w:rPr>
      <w:rFonts w:eastAsia="Times New Roman"/>
      <w:kern w:val="1"/>
      <w:sz w:val="24"/>
      <w:szCs w:val="24"/>
    </w:rPr>
  </w:style>
  <w:style w:type="paragraph" w:customStyle="1" w:styleId="1f9">
    <w:name w:val="заголовок 1"/>
    <w:basedOn w:val="a"/>
    <w:rsid w:val="00F85D44"/>
    <w:pPr>
      <w:keepNext/>
      <w:suppressAutoHyphens/>
      <w:ind w:firstLine="709"/>
    </w:pPr>
    <w:rPr>
      <w:rFonts w:eastAsia="Times New Roman"/>
      <w:b/>
      <w:kern w:val="1"/>
      <w:sz w:val="24"/>
      <w:szCs w:val="20"/>
    </w:rPr>
  </w:style>
  <w:style w:type="paragraph" w:customStyle="1" w:styleId="213">
    <w:name w:val="Основной текст 21"/>
    <w:basedOn w:val="a"/>
    <w:rsid w:val="00F85D44"/>
    <w:pPr>
      <w:suppressAutoHyphens/>
      <w:textAlignment w:val="baseline"/>
    </w:pPr>
    <w:rPr>
      <w:rFonts w:eastAsia="Times New Roman"/>
      <w:kern w:val="1"/>
      <w:sz w:val="28"/>
      <w:szCs w:val="20"/>
    </w:rPr>
  </w:style>
  <w:style w:type="paragraph" w:customStyle="1" w:styleId="aff">
    <w:name w:val="Заголовок"/>
    <w:basedOn w:val="a"/>
    <w:rsid w:val="00F85D44"/>
    <w:pPr>
      <w:keepNext/>
      <w:suppressAutoHyphens/>
      <w:spacing w:before="240" w:after="120"/>
    </w:pPr>
    <w:rPr>
      <w:rFonts w:ascii="Arial" w:eastAsia="Calibri" w:hAnsi="Arial" w:cs="àìè â 2006 ãîäó ïðîãðàììû ïî ôè"/>
      <w:kern w:val="1"/>
      <w:sz w:val="28"/>
      <w:szCs w:val="28"/>
    </w:rPr>
  </w:style>
  <w:style w:type="paragraph" w:customStyle="1" w:styleId="110">
    <w:name w:val="Указатель 11"/>
    <w:basedOn w:val="a"/>
    <w:autoRedefine/>
    <w:rsid w:val="00F85D44"/>
    <w:pPr>
      <w:suppressAutoHyphens/>
      <w:ind w:left="240" w:hanging="240"/>
    </w:pPr>
    <w:rPr>
      <w:rFonts w:eastAsia="Times New Roman"/>
      <w:kern w:val="1"/>
      <w:sz w:val="24"/>
      <w:szCs w:val="24"/>
    </w:rPr>
  </w:style>
  <w:style w:type="paragraph" w:customStyle="1" w:styleId="1fa">
    <w:name w:val="Указатель1"/>
    <w:basedOn w:val="a"/>
    <w:rsid w:val="00F85D44"/>
    <w:pPr>
      <w:suppressLineNumbers/>
      <w:suppressAutoHyphens/>
    </w:pPr>
    <w:rPr>
      <w:rFonts w:eastAsia="Times New Roman" w:cs="àìè â 2006 ãîäó ïðîãðàììû ïî ôè"/>
      <w:kern w:val="1"/>
      <w:sz w:val="24"/>
      <w:szCs w:val="24"/>
    </w:rPr>
  </w:style>
  <w:style w:type="paragraph" w:customStyle="1" w:styleId="2b">
    <w:name w:val="Название2"/>
    <w:basedOn w:val="a"/>
    <w:rsid w:val="00F85D44"/>
    <w:pPr>
      <w:suppressLineNumbers/>
      <w:suppressAutoHyphens/>
      <w:spacing w:before="120" w:after="120"/>
    </w:pPr>
    <w:rPr>
      <w:rFonts w:eastAsia="Times New Roman" w:cs="àìè â 2006 ãîäó ïðîãðàììû ïî ôè"/>
      <w:i/>
      <w:iCs/>
      <w:kern w:val="1"/>
      <w:sz w:val="24"/>
      <w:szCs w:val="24"/>
    </w:rPr>
  </w:style>
  <w:style w:type="paragraph" w:customStyle="1" w:styleId="2c">
    <w:name w:val="Указатель2"/>
    <w:basedOn w:val="a"/>
    <w:rsid w:val="00F85D44"/>
    <w:pPr>
      <w:suppressLineNumbers/>
      <w:suppressAutoHyphens/>
    </w:pPr>
    <w:rPr>
      <w:rFonts w:eastAsia="Times New Roman" w:cs="àìè â 2006 ãîäó ïðîãðàììû ïî ôè"/>
      <w:kern w:val="1"/>
      <w:sz w:val="24"/>
      <w:szCs w:val="24"/>
    </w:rPr>
  </w:style>
  <w:style w:type="paragraph" w:customStyle="1" w:styleId="1fb">
    <w:name w:val="Название1"/>
    <w:basedOn w:val="a"/>
    <w:rsid w:val="00F85D44"/>
    <w:pPr>
      <w:suppressLineNumbers/>
      <w:suppressAutoHyphens/>
      <w:spacing w:before="120" w:after="120"/>
    </w:pPr>
    <w:rPr>
      <w:rFonts w:eastAsia="Times New Roman" w:cs="àìè â 2006 ãîäó ïðîãðàììû ïî ôè"/>
      <w:i/>
      <w:iCs/>
      <w:kern w:val="1"/>
      <w:sz w:val="24"/>
      <w:szCs w:val="24"/>
    </w:rPr>
  </w:style>
  <w:style w:type="paragraph" w:customStyle="1" w:styleId="1fc">
    <w:name w:val="Указатель1"/>
    <w:basedOn w:val="a"/>
    <w:rsid w:val="00F85D44"/>
    <w:pPr>
      <w:suppressLineNumbers/>
      <w:suppressAutoHyphens/>
    </w:pPr>
    <w:rPr>
      <w:rFonts w:eastAsia="Times New Roman" w:cs="àìè â 2006 ãîäó ïðîãðàììû ïî ôè"/>
      <w:kern w:val="1"/>
      <w:sz w:val="24"/>
      <w:szCs w:val="24"/>
    </w:rPr>
  </w:style>
  <w:style w:type="paragraph" w:customStyle="1" w:styleId="1fd">
    <w:name w:val="Текст1"/>
    <w:basedOn w:val="a"/>
    <w:rsid w:val="00F85D44"/>
    <w:pPr>
      <w:suppressAutoHyphens/>
    </w:pPr>
    <w:rPr>
      <w:rFonts w:ascii="Courier New" w:eastAsia="Times New Roman" w:hAnsi="Courier New"/>
      <w:kern w:val="1"/>
      <w:sz w:val="20"/>
      <w:szCs w:val="20"/>
    </w:rPr>
  </w:style>
  <w:style w:type="paragraph" w:customStyle="1" w:styleId="FR3">
    <w:name w:val="FR3"/>
    <w:rsid w:val="00F85D44"/>
    <w:pPr>
      <w:suppressAutoHyphens/>
      <w:spacing w:before="200"/>
      <w:jc w:val="center"/>
    </w:pPr>
    <w:rPr>
      <w:rFonts w:ascii="Arial" w:eastAsia="Times New Roman" w:hAnsi="Arial"/>
      <w:b/>
      <w:kern w:val="1"/>
      <w:sz w:val="24"/>
      <w:szCs w:val="20"/>
    </w:rPr>
  </w:style>
  <w:style w:type="paragraph" w:customStyle="1" w:styleId="214">
    <w:name w:val="Основной текст с отступом 21"/>
    <w:basedOn w:val="a"/>
    <w:rsid w:val="00F85D44"/>
    <w:pPr>
      <w:suppressAutoHyphens/>
      <w:spacing w:after="120" w:line="480" w:lineRule="auto"/>
      <w:ind w:left="283"/>
    </w:pPr>
    <w:rPr>
      <w:rFonts w:eastAsia="Times New Roman"/>
      <w:kern w:val="1"/>
      <w:sz w:val="24"/>
      <w:szCs w:val="24"/>
    </w:rPr>
  </w:style>
  <w:style w:type="paragraph" w:customStyle="1" w:styleId="aff0">
    <w:name w:val="Содержимое таблицы"/>
    <w:basedOn w:val="a"/>
    <w:rsid w:val="00F85D44"/>
    <w:pPr>
      <w:suppressLineNumbers/>
      <w:suppressAutoHyphens/>
    </w:pPr>
    <w:rPr>
      <w:rFonts w:eastAsia="Times New Roman"/>
      <w:kern w:val="1"/>
      <w:sz w:val="24"/>
      <w:szCs w:val="24"/>
    </w:rPr>
  </w:style>
  <w:style w:type="paragraph" w:customStyle="1" w:styleId="aff1">
    <w:name w:val="Заголовок таблицы"/>
    <w:basedOn w:val="aff0"/>
    <w:rsid w:val="00F85D44"/>
    <w:pPr>
      <w:jc w:val="center"/>
    </w:pPr>
    <w:rPr>
      <w:b/>
      <w:bCs/>
    </w:rPr>
  </w:style>
  <w:style w:type="paragraph" w:customStyle="1" w:styleId="aff2">
    <w:name w:val="Содержимое врезки"/>
    <w:basedOn w:val="af2"/>
    <w:rsid w:val="00F85D44"/>
  </w:style>
  <w:style w:type="paragraph" w:customStyle="1" w:styleId="aff3">
    <w:name w:val="параграф"/>
    <w:basedOn w:val="a"/>
    <w:rsid w:val="00F85D44"/>
    <w:pPr>
      <w:suppressAutoHyphens/>
      <w:spacing w:line="236" w:lineRule="atLeast"/>
      <w:jc w:val="center"/>
    </w:pPr>
    <w:rPr>
      <w:rFonts w:ascii="PragmaticaC" w:eastAsia="Times New Roman" w:hAnsi="PragmaticaC" w:cs="Wingdings"/>
      <w:b/>
      <w:bCs/>
      <w:kern w:val="1"/>
      <w:sz w:val="20"/>
      <w:szCs w:val="20"/>
    </w:rPr>
  </w:style>
  <w:style w:type="paragraph" w:customStyle="1" w:styleId="220">
    <w:name w:val="Основной текст с отступом 22"/>
    <w:basedOn w:val="a"/>
    <w:rsid w:val="00F85D44"/>
    <w:pPr>
      <w:suppressAutoHyphens/>
      <w:spacing w:after="120" w:line="480" w:lineRule="auto"/>
      <w:ind w:left="283"/>
    </w:pPr>
    <w:rPr>
      <w:rFonts w:eastAsia="Times New Roman"/>
      <w:kern w:val="1"/>
      <w:sz w:val="24"/>
      <w:szCs w:val="24"/>
    </w:rPr>
  </w:style>
  <w:style w:type="paragraph" w:customStyle="1" w:styleId="221">
    <w:name w:val="Основной текст 22"/>
    <w:basedOn w:val="a"/>
    <w:rsid w:val="00F85D44"/>
    <w:pPr>
      <w:suppressAutoHyphens/>
      <w:jc w:val="both"/>
    </w:pPr>
    <w:rPr>
      <w:rFonts w:ascii="àìè â 2006 ãîäó ïðîãðàììû ïî ôè" w:eastAsia="Times New Roman" w:hAnsi="àìè â 2006 ãîäó ïðîãðàììû ïî ôè"/>
      <w:b/>
      <w:kern w:val="1"/>
      <w:sz w:val="32"/>
      <w:szCs w:val="24"/>
      <w:lang w:eastAsia="ar-SA"/>
    </w:rPr>
  </w:style>
  <w:style w:type="paragraph" w:customStyle="1" w:styleId="1fe">
    <w:name w:val="Обычный отступ1"/>
    <w:basedOn w:val="a"/>
    <w:rsid w:val="00F85D44"/>
    <w:pPr>
      <w:suppressAutoHyphens/>
      <w:ind w:left="720"/>
    </w:pPr>
    <w:rPr>
      <w:rFonts w:eastAsia="Times New Roman"/>
      <w:kern w:val="1"/>
      <w:sz w:val="20"/>
      <w:szCs w:val="20"/>
      <w:lang w:eastAsia="ar-SA"/>
    </w:rPr>
  </w:style>
  <w:style w:type="paragraph" w:customStyle="1" w:styleId="215">
    <w:name w:val="Список 21"/>
    <w:basedOn w:val="a"/>
    <w:rsid w:val="00F85D44"/>
    <w:pPr>
      <w:suppressAutoHyphens/>
      <w:ind w:left="566" w:hanging="283"/>
    </w:pPr>
    <w:rPr>
      <w:rFonts w:eastAsia="Times New Roman"/>
      <w:kern w:val="1"/>
      <w:sz w:val="20"/>
      <w:szCs w:val="20"/>
      <w:lang w:eastAsia="ar-SA"/>
    </w:rPr>
  </w:style>
  <w:style w:type="paragraph" w:customStyle="1" w:styleId="111">
    <w:name w:val="1Стиль1"/>
    <w:basedOn w:val="a"/>
    <w:rsid w:val="00F85D44"/>
    <w:pPr>
      <w:suppressAutoHyphens/>
      <w:ind w:firstLine="709"/>
      <w:jc w:val="both"/>
    </w:pPr>
    <w:rPr>
      <w:rFonts w:ascii="Arial" w:eastAsia="Times New Roman" w:hAnsi="Arial"/>
      <w:kern w:val="1"/>
      <w:sz w:val="24"/>
      <w:szCs w:val="20"/>
    </w:rPr>
  </w:style>
  <w:style w:type="paragraph" w:customStyle="1" w:styleId="2d">
    <w:name w:val="Стиль Заголовок 2 + не курсив"/>
    <w:basedOn w:val="2"/>
    <w:rsid w:val="00F85D44"/>
    <w:pPr>
      <w:ind w:firstLine="709"/>
    </w:pPr>
    <w:rPr>
      <w:rFonts w:ascii="Calibri" w:hAnsi="Calibri"/>
      <w:bCs w:val="0"/>
      <w:i w:val="0"/>
    </w:rPr>
  </w:style>
  <w:style w:type="paragraph" w:customStyle="1" w:styleId="1ff">
    <w:name w:val="Текст 1"/>
    <w:basedOn w:val="a"/>
    <w:rsid w:val="00F85D44"/>
    <w:pPr>
      <w:suppressAutoHyphens/>
      <w:ind w:firstLine="397"/>
      <w:jc w:val="both"/>
    </w:pPr>
    <w:rPr>
      <w:rFonts w:ascii="Calibri" w:eastAsia="Times New Roman" w:hAnsi="Calibri"/>
      <w:kern w:val="1"/>
      <w:sz w:val="24"/>
      <w:szCs w:val="20"/>
    </w:rPr>
  </w:style>
  <w:style w:type="paragraph" w:customStyle="1" w:styleId="62">
    <w:name w:val="Основной текст6"/>
    <w:basedOn w:val="a"/>
    <w:rsid w:val="00F85D44"/>
    <w:pPr>
      <w:suppressAutoHyphens/>
    </w:pPr>
    <w:rPr>
      <w:rFonts w:eastAsia="Calibri"/>
      <w:kern w:val="1"/>
      <w:sz w:val="27"/>
      <w:szCs w:val="27"/>
      <w:shd w:val="clear" w:color="auto" w:fill="FFFFFF"/>
    </w:rPr>
  </w:style>
  <w:style w:type="paragraph" w:customStyle="1" w:styleId="1ff0">
    <w:name w:val="Заголовок №1"/>
    <w:basedOn w:val="a"/>
    <w:rsid w:val="00F85D44"/>
    <w:pPr>
      <w:suppressAutoHyphens/>
    </w:pPr>
    <w:rPr>
      <w:rFonts w:eastAsia="Calibri"/>
      <w:kern w:val="1"/>
      <w:sz w:val="26"/>
      <w:szCs w:val="26"/>
      <w:shd w:val="clear" w:color="auto" w:fill="FFFFFF"/>
    </w:rPr>
  </w:style>
  <w:style w:type="paragraph" w:customStyle="1" w:styleId="1ff1">
    <w:name w:val="Стиль1"/>
    <w:basedOn w:val="1f"/>
    <w:rsid w:val="00F85D44"/>
    <w:pPr>
      <w:tabs>
        <w:tab w:val="clear" w:pos="900"/>
      </w:tabs>
      <w:spacing w:line="360" w:lineRule="auto"/>
      <w:jc w:val="both"/>
    </w:pPr>
    <w:rPr>
      <w:sz w:val="28"/>
      <w:szCs w:val="28"/>
    </w:rPr>
  </w:style>
  <w:style w:type="paragraph" w:customStyle="1" w:styleId="Default">
    <w:name w:val="Default"/>
    <w:rsid w:val="00F85D44"/>
    <w:pPr>
      <w:suppressAutoHyphens/>
    </w:pPr>
    <w:rPr>
      <w:rFonts w:eastAsia="Times New Roman"/>
      <w:color w:val="000000"/>
      <w:kern w:val="1"/>
      <w:sz w:val="24"/>
      <w:szCs w:val="24"/>
    </w:rPr>
  </w:style>
  <w:style w:type="paragraph" w:customStyle="1" w:styleId="1ff2">
    <w:name w:val="Абзац списка1"/>
    <w:basedOn w:val="a"/>
    <w:rsid w:val="00F85D44"/>
    <w:pPr>
      <w:suppressAutoHyphens/>
      <w:spacing w:after="200" w:line="276" w:lineRule="auto"/>
      <w:ind w:left="720"/>
    </w:pPr>
    <w:rPr>
      <w:rFonts w:ascii="Calibri" w:eastAsia="Times New Roman" w:hAnsi="Calibri"/>
      <w:kern w:val="1"/>
      <w:lang w:eastAsia="en-US"/>
    </w:rPr>
  </w:style>
  <w:style w:type="paragraph" w:customStyle="1" w:styleId="c10c1c23">
    <w:name w:val="c10 c1 c23"/>
    <w:basedOn w:val="a"/>
    <w:rsid w:val="00F85D44"/>
    <w:pPr>
      <w:suppressAutoHyphens/>
      <w:spacing w:before="280" w:after="280"/>
    </w:pPr>
    <w:rPr>
      <w:rFonts w:eastAsia="Times New Roman"/>
      <w:kern w:val="1"/>
      <w:sz w:val="24"/>
      <w:szCs w:val="24"/>
    </w:rPr>
  </w:style>
  <w:style w:type="paragraph" w:customStyle="1" w:styleId="c10c1">
    <w:name w:val="c10 c1"/>
    <w:basedOn w:val="a"/>
    <w:rsid w:val="00F85D44"/>
    <w:pPr>
      <w:suppressAutoHyphens/>
      <w:spacing w:before="280" w:after="280"/>
    </w:pPr>
    <w:rPr>
      <w:rFonts w:eastAsia="Times New Roman"/>
      <w:kern w:val="1"/>
      <w:sz w:val="24"/>
      <w:szCs w:val="24"/>
    </w:rPr>
  </w:style>
  <w:style w:type="paragraph" w:customStyle="1" w:styleId="135">
    <w:name w:val="Стиль Название + 135 пт полужирный"/>
    <w:basedOn w:val="afc"/>
    <w:next w:val="1ff"/>
    <w:rsid w:val="00F85D44"/>
    <w:rPr>
      <w:b/>
      <w:bCs/>
      <w:sz w:val="27"/>
    </w:rPr>
  </w:style>
  <w:style w:type="character" w:styleId="aff4">
    <w:name w:val="page number"/>
    <w:basedOn w:val="a0"/>
    <w:rsid w:val="00F85D44"/>
  </w:style>
  <w:style w:type="paragraph" w:styleId="aff5">
    <w:name w:val="Normal (Web)"/>
    <w:basedOn w:val="a"/>
    <w:uiPriority w:val="99"/>
    <w:rsid w:val="00F85D44"/>
    <w:pPr>
      <w:widowControl w:val="0"/>
      <w:suppressAutoHyphens/>
      <w:spacing w:before="100" w:after="100"/>
    </w:pPr>
    <w:rPr>
      <w:rFonts w:ascii="Helvetica" w:eastAsia="Lucida Sans Unicode" w:hAnsi="Helvetica"/>
      <w:sz w:val="24"/>
      <w:szCs w:val="24"/>
      <w:lang w:eastAsia="ar-SA"/>
    </w:rPr>
  </w:style>
  <w:style w:type="paragraph" w:customStyle="1" w:styleId="28">
    <w:name w:val="Основной текст2"/>
    <w:basedOn w:val="a"/>
    <w:link w:val="af1"/>
    <w:rsid w:val="00F85D44"/>
    <w:pPr>
      <w:widowControl w:val="0"/>
      <w:shd w:val="clear" w:color="auto" w:fill="FFFFFF"/>
      <w:spacing w:after="60" w:line="0" w:lineRule="atLeast"/>
      <w:ind w:hanging="780"/>
      <w:jc w:val="center"/>
    </w:pPr>
    <w:rPr>
      <w:sz w:val="27"/>
      <w:szCs w:val="27"/>
    </w:rPr>
  </w:style>
  <w:style w:type="paragraph" w:styleId="aff6">
    <w:name w:val="No Spacing"/>
    <w:qFormat/>
    <w:rsid w:val="00F85D44"/>
    <w:pPr>
      <w:ind w:left="57"/>
    </w:pPr>
    <w:rPr>
      <w:rFonts w:ascii="Calibri" w:eastAsia="Calibri" w:hAnsi="Calibri"/>
      <w:lang w:eastAsia="en-US"/>
    </w:rPr>
  </w:style>
  <w:style w:type="paragraph" w:customStyle="1" w:styleId="1ff3">
    <w:name w:val="Без интервала1"/>
    <w:rsid w:val="00F85D44"/>
    <w:rPr>
      <w:rFonts w:eastAsia="Calibri"/>
      <w:sz w:val="24"/>
      <w:szCs w:val="24"/>
    </w:rPr>
  </w:style>
  <w:style w:type="paragraph" w:customStyle="1" w:styleId="s16">
    <w:name w:val="s_16"/>
    <w:basedOn w:val="a"/>
    <w:rsid w:val="00F85D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rsid w:val="00F85D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7">
    <w:name w:val="Прижатый влево"/>
    <w:basedOn w:val="a"/>
    <w:next w:val="a"/>
    <w:uiPriority w:val="99"/>
    <w:rsid w:val="00F85D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aff8">
    <w:name w:val="List Paragraph"/>
    <w:basedOn w:val="a"/>
    <w:uiPriority w:val="34"/>
    <w:qFormat/>
    <w:rsid w:val="00F85D44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styleId="aff9">
    <w:name w:val="Balloon Text"/>
    <w:basedOn w:val="a"/>
    <w:link w:val="affa"/>
    <w:rsid w:val="00F85D44"/>
    <w:pPr>
      <w:suppressAutoHyphens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ffa">
    <w:name w:val="Текст выноски Знак"/>
    <w:basedOn w:val="a0"/>
    <w:link w:val="aff9"/>
    <w:rsid w:val="00F85D44"/>
    <w:rPr>
      <w:rFonts w:ascii="Tahoma" w:eastAsia="Times New Roman" w:hAnsi="Tahoma" w:cs="Tahoma"/>
      <w:kern w:val="1"/>
      <w:sz w:val="16"/>
      <w:szCs w:val="16"/>
    </w:rPr>
  </w:style>
  <w:style w:type="character" w:customStyle="1" w:styleId="apple-style-span">
    <w:name w:val="apple-style-span"/>
    <w:basedOn w:val="a0"/>
    <w:rsid w:val="00403C1B"/>
  </w:style>
  <w:style w:type="paragraph" w:styleId="2e">
    <w:name w:val="Body Text 2"/>
    <w:basedOn w:val="a"/>
    <w:link w:val="216"/>
    <w:uiPriority w:val="99"/>
    <w:semiHidden/>
    <w:unhideWhenUsed/>
    <w:rsid w:val="00C744B3"/>
    <w:pPr>
      <w:spacing w:after="120" w:line="480" w:lineRule="auto"/>
    </w:pPr>
  </w:style>
  <w:style w:type="character" w:customStyle="1" w:styleId="216">
    <w:name w:val="Основной текст 2 Знак1"/>
    <w:basedOn w:val="a0"/>
    <w:link w:val="2e"/>
    <w:uiPriority w:val="99"/>
    <w:semiHidden/>
    <w:rsid w:val="00C744B3"/>
  </w:style>
  <w:style w:type="character" w:customStyle="1" w:styleId="2f">
    <w:name w:val="Основной текст (2)_"/>
    <w:basedOn w:val="a0"/>
    <w:rsid w:val="009604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0">
    <w:name w:val="Основной текст (2)"/>
    <w:basedOn w:val="2f"/>
    <w:rsid w:val="009604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BookmanOldStyle9pt0pt">
    <w:name w:val="Основной текст (2) + Bookman Old Style;9 pt;Полужирный;Курсив;Интервал 0 pt"/>
    <w:basedOn w:val="2f"/>
    <w:rsid w:val="009604FD"/>
    <w:rPr>
      <w:rFonts w:ascii="Bookman Old Style" w:eastAsia="Bookman Old Style" w:hAnsi="Bookman Old Style" w:cs="Bookman Old Style"/>
      <w:b/>
      <w:bCs/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2f1">
    <w:name w:val="Основной текст (2) + Курсив"/>
    <w:basedOn w:val="2f"/>
    <w:rsid w:val="009604F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rsid w:val="009604FD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90">
    <w:name w:val="Основной текст (9)"/>
    <w:basedOn w:val="9"/>
    <w:rsid w:val="009604FD"/>
    <w:rPr>
      <w:color w:val="000000"/>
      <w:w w:val="100"/>
      <w:position w:val="0"/>
      <w:lang w:val="ru-RU" w:eastAsia="ru-RU" w:bidi="ru-RU"/>
    </w:rPr>
  </w:style>
  <w:style w:type="character" w:customStyle="1" w:styleId="FontStyle54">
    <w:name w:val="Font Style54"/>
    <w:uiPriority w:val="99"/>
    <w:rsid w:val="00C950F1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0">
    <w:name w:val="Font Style60"/>
    <w:uiPriority w:val="99"/>
    <w:rsid w:val="00C950F1"/>
    <w:rPr>
      <w:rFonts w:ascii="Century Schoolbook" w:hAnsi="Century Schoolbook" w:cs="Century Schoolbook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20614</Words>
  <Characters>117502</Characters>
  <Application>Microsoft Office Word</Application>
  <DocSecurity>0</DocSecurity>
  <Lines>979</Lines>
  <Paragraphs>275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2</cp:revision>
  <cp:lastPrinted>2021-02-08T08:53:00Z</cp:lastPrinted>
  <dcterms:created xsi:type="dcterms:W3CDTF">2023-11-22T08:31:00Z</dcterms:created>
  <dcterms:modified xsi:type="dcterms:W3CDTF">2023-11-22T08:31:00Z</dcterms:modified>
</cp:coreProperties>
</file>